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0B39C" w14:textId="2A348108" w:rsidR="00720F75" w:rsidRDefault="00A44778" w:rsidP="00720F75">
      <w:pPr>
        <w:spacing w:before="0" w:after="133" w:line="360" w:lineRule="auto"/>
        <w:rPr>
          <w:rFonts w:ascii="Arial" w:hAnsi="Arial"/>
          <w:b/>
          <w:bCs/>
          <w:color w:val="FE6D42"/>
          <w:sz w:val="28"/>
          <w:szCs w:val="28"/>
          <w:shd w:val="clear" w:color="auto" w:fill="FFFFFF"/>
          <w:lang w:val="de-AT"/>
        </w:rPr>
      </w:pPr>
      <w:r>
        <w:rPr>
          <w:rFonts w:ascii="Arial" w:hAnsi="Arial"/>
          <w:b/>
          <w:bCs/>
          <w:color w:val="292A36"/>
          <w:shd w:val="clear" w:color="auto" w:fill="FFFFFF"/>
          <w:lang w:val="de-AT"/>
        </w:rPr>
        <w:t xml:space="preserve">Erfahrungsaustausch im </w:t>
      </w:r>
      <w:r w:rsidR="00584D68">
        <w:rPr>
          <w:rFonts w:ascii="Arial" w:hAnsi="Arial"/>
          <w:b/>
          <w:bCs/>
          <w:color w:val="292A36"/>
          <w:shd w:val="clear" w:color="auto" w:fill="FFFFFF"/>
          <w:lang w:val="de-AT"/>
        </w:rPr>
        <w:t xml:space="preserve">Bezirk </w:t>
      </w:r>
      <w:r w:rsidR="00720F75">
        <w:rPr>
          <w:rFonts w:ascii="Arial" w:hAnsi="Arial"/>
          <w:b/>
          <w:bCs/>
          <w:color w:val="292A36"/>
          <w:shd w:val="clear" w:color="auto" w:fill="FFFFFF"/>
          <w:lang w:val="de-AT"/>
        </w:rPr>
        <w:t>Schwaz</w:t>
      </w:r>
      <w:r w:rsidR="00584D68">
        <w:rPr>
          <w:rFonts w:ascii="Arial" w:hAnsi="Arial"/>
          <w:b/>
          <w:bCs/>
          <w:color w:val="292A36"/>
          <w:shd w:val="clear" w:color="auto" w:fill="FFFFFF"/>
          <w:lang w:val="de-AT"/>
        </w:rPr>
        <w:t>:</w:t>
      </w:r>
      <w:r w:rsidR="000410D7" w:rsidRPr="00833F64">
        <w:rPr>
          <w:rFonts w:ascii="Arial" w:eastAsia="Arial" w:hAnsi="Arial" w:cs="Arial"/>
          <w:b/>
          <w:bCs/>
          <w:color w:val="EC754E"/>
          <w:sz w:val="30"/>
          <w:szCs w:val="30"/>
          <w:shd w:val="clear" w:color="auto" w:fill="FFFFFF"/>
          <w:lang w:val="de-AT"/>
        </w:rPr>
        <w:br/>
      </w:r>
      <w:r w:rsidR="00720F75" w:rsidRPr="005C617D">
        <w:rPr>
          <w:rFonts w:ascii="Arial" w:hAnsi="Arial"/>
          <w:b/>
          <w:bCs/>
          <w:color w:val="FE6D42"/>
          <w:sz w:val="28"/>
          <w:szCs w:val="28"/>
          <w:shd w:val="clear" w:color="auto" w:fill="FFFFFF"/>
          <w:lang w:val="de-AT"/>
        </w:rPr>
        <w:t>Erstes Biomasseheizwerk Tirol</w:t>
      </w:r>
      <w:r w:rsidR="003D1CB2" w:rsidRPr="005C617D">
        <w:rPr>
          <w:rFonts w:ascii="Arial" w:hAnsi="Arial"/>
          <w:b/>
          <w:bCs/>
          <w:color w:val="FE6D42"/>
          <w:sz w:val="28"/>
          <w:szCs w:val="28"/>
          <w:shd w:val="clear" w:color="auto" w:fill="FFFFFF"/>
          <w:lang w:val="de-AT"/>
        </w:rPr>
        <w:t>s</w:t>
      </w:r>
      <w:r w:rsidR="00720F75" w:rsidRPr="005C617D">
        <w:rPr>
          <w:rFonts w:ascii="Arial" w:hAnsi="Arial"/>
          <w:b/>
          <w:bCs/>
          <w:color w:val="FE6D42"/>
          <w:sz w:val="28"/>
          <w:szCs w:val="28"/>
          <w:shd w:val="clear" w:color="auto" w:fill="FFFFFF"/>
          <w:lang w:val="de-AT"/>
        </w:rPr>
        <w:t xml:space="preserve"> in </w:t>
      </w:r>
      <w:r w:rsidR="005C617D">
        <w:rPr>
          <w:rFonts w:ascii="Arial" w:hAnsi="Arial"/>
          <w:b/>
          <w:bCs/>
          <w:color w:val="FE6D42"/>
          <w:sz w:val="28"/>
          <w:szCs w:val="28"/>
          <w:shd w:val="clear" w:color="auto" w:fill="FFFFFF"/>
          <w:lang w:val="de-AT"/>
        </w:rPr>
        <w:br/>
      </w:r>
      <w:r w:rsidR="00720F75" w:rsidRPr="005C617D">
        <w:rPr>
          <w:rFonts w:ascii="Arial" w:hAnsi="Arial"/>
          <w:b/>
          <w:bCs/>
          <w:color w:val="FE6D42"/>
          <w:sz w:val="28"/>
          <w:szCs w:val="28"/>
          <w:shd w:val="clear" w:color="auto" w:fill="FFFFFF"/>
          <w:lang w:val="de-AT"/>
        </w:rPr>
        <w:t>Terfens wird</w:t>
      </w:r>
      <w:r w:rsidR="00172755" w:rsidRPr="005C617D">
        <w:rPr>
          <w:rFonts w:ascii="Arial" w:hAnsi="Arial"/>
          <w:b/>
          <w:bCs/>
          <w:color w:val="FE6D42"/>
          <w:sz w:val="28"/>
          <w:szCs w:val="28"/>
          <w:shd w:val="clear" w:color="auto" w:fill="FFFFFF"/>
          <w:lang w:val="de-AT"/>
        </w:rPr>
        <w:t xml:space="preserve"> </w:t>
      </w:r>
      <w:r w:rsidR="00A50F35">
        <w:rPr>
          <w:rFonts w:ascii="Arial" w:hAnsi="Arial"/>
          <w:b/>
          <w:bCs/>
          <w:color w:val="FE6D42"/>
          <w:sz w:val="28"/>
          <w:szCs w:val="28"/>
          <w:shd w:val="clear" w:color="auto" w:fill="FFFFFF"/>
          <w:lang w:val="de-AT"/>
        </w:rPr>
        <w:t>im</w:t>
      </w:r>
      <w:r w:rsidR="00172755" w:rsidRPr="005C617D">
        <w:rPr>
          <w:rFonts w:ascii="Arial" w:hAnsi="Arial"/>
          <w:b/>
          <w:bCs/>
          <w:color w:val="FE6D42"/>
          <w:sz w:val="28"/>
          <w:szCs w:val="28"/>
          <w:shd w:val="clear" w:color="auto" w:fill="FFFFFF"/>
          <w:lang w:val="de-AT"/>
        </w:rPr>
        <w:t xml:space="preserve"> Jubiläum</w:t>
      </w:r>
      <w:r w:rsidR="00A50F35">
        <w:rPr>
          <w:rFonts w:ascii="Arial" w:hAnsi="Arial"/>
          <w:b/>
          <w:bCs/>
          <w:color w:val="FE6D42"/>
          <w:sz w:val="28"/>
          <w:szCs w:val="28"/>
          <w:shd w:val="clear" w:color="auto" w:fill="FFFFFF"/>
          <w:lang w:val="de-AT"/>
        </w:rPr>
        <w:t>sjahr</w:t>
      </w:r>
      <w:r w:rsidR="00720F75" w:rsidRPr="005C617D">
        <w:rPr>
          <w:rFonts w:ascii="Arial" w:hAnsi="Arial"/>
          <w:b/>
          <w:bCs/>
          <w:color w:val="FE6D42"/>
          <w:sz w:val="28"/>
          <w:szCs w:val="28"/>
          <w:shd w:val="clear" w:color="auto" w:fill="FFFFFF"/>
          <w:lang w:val="de-AT"/>
        </w:rPr>
        <w:t xml:space="preserve"> ausgebaut</w:t>
      </w:r>
    </w:p>
    <w:p w14:paraId="16C2DB0F" w14:textId="45655C63" w:rsidR="00595EBD" w:rsidRPr="00833F64" w:rsidRDefault="00720F75" w:rsidP="00720F75">
      <w:pPr>
        <w:spacing w:before="0" w:after="133" w:line="360" w:lineRule="auto"/>
        <w:rPr>
          <w:rFonts w:eastAsia="Helvetica Neue" w:cs="Helvetica Neue"/>
          <w:color w:val="292B36"/>
          <w:sz w:val="32"/>
          <w:szCs w:val="32"/>
          <w:shd w:val="clear" w:color="auto" w:fill="FFFFFF"/>
          <w:lang w:val="de-AT"/>
        </w:rPr>
      </w:pPr>
      <w:r w:rsidRPr="00720F75">
        <w:rPr>
          <w:rFonts w:ascii="Arial" w:hAnsi="Arial"/>
          <w:b/>
          <w:bCs/>
          <w:color w:val="292B36"/>
          <w:sz w:val="23"/>
          <w:szCs w:val="23"/>
          <w:shd w:val="clear" w:color="auto" w:fill="FFFFFF"/>
          <w:lang w:val="de-AT"/>
        </w:rPr>
        <w:t>Eines ist klar</w:t>
      </w:r>
      <w:r>
        <w:rPr>
          <w:rFonts w:ascii="Arial" w:hAnsi="Arial"/>
          <w:b/>
          <w:bCs/>
          <w:color w:val="292B36"/>
          <w:sz w:val="23"/>
          <w:szCs w:val="23"/>
          <w:shd w:val="clear" w:color="auto" w:fill="FFFFFF"/>
          <w:lang w:val="de-AT"/>
        </w:rPr>
        <w:t>:</w:t>
      </w:r>
      <w:r w:rsidRPr="00720F75">
        <w:rPr>
          <w:rFonts w:ascii="Arial" w:hAnsi="Arial"/>
          <w:b/>
          <w:bCs/>
          <w:color w:val="292B36"/>
          <w:sz w:val="23"/>
          <w:szCs w:val="23"/>
          <w:shd w:val="clear" w:color="auto" w:fill="FFFFFF"/>
          <w:lang w:val="de-AT"/>
        </w:rPr>
        <w:t xml:space="preserve"> </w:t>
      </w:r>
      <w:r>
        <w:rPr>
          <w:rFonts w:ascii="Arial" w:hAnsi="Arial"/>
          <w:b/>
          <w:bCs/>
          <w:color w:val="292B36"/>
          <w:sz w:val="23"/>
          <w:szCs w:val="23"/>
          <w:shd w:val="clear" w:color="auto" w:fill="FFFFFF"/>
          <w:lang w:val="de-AT"/>
        </w:rPr>
        <w:t>D</w:t>
      </w:r>
      <w:r w:rsidRPr="00720F75">
        <w:rPr>
          <w:rFonts w:ascii="Arial" w:hAnsi="Arial"/>
          <w:b/>
          <w:bCs/>
          <w:color w:val="292B36"/>
          <w:sz w:val="23"/>
          <w:szCs w:val="23"/>
          <w:shd w:val="clear" w:color="auto" w:fill="FFFFFF"/>
          <w:lang w:val="de-AT"/>
        </w:rPr>
        <w:t>ie Wärmewende gelingt nur gemeinsam</w:t>
      </w:r>
      <w:r>
        <w:rPr>
          <w:rFonts w:ascii="Arial" w:hAnsi="Arial"/>
          <w:b/>
          <w:bCs/>
          <w:color w:val="292B36"/>
          <w:sz w:val="23"/>
          <w:szCs w:val="23"/>
          <w:shd w:val="clear" w:color="auto" w:fill="FFFFFF"/>
          <w:lang w:val="de-AT"/>
        </w:rPr>
        <w:t xml:space="preserve">. Dabei sind es Rohstoffe wie </w:t>
      </w:r>
      <w:r w:rsidRPr="00720F75">
        <w:rPr>
          <w:rFonts w:ascii="Arial" w:hAnsi="Arial"/>
          <w:b/>
          <w:bCs/>
          <w:color w:val="292B36"/>
          <w:sz w:val="23"/>
          <w:szCs w:val="23"/>
          <w:shd w:val="clear" w:color="auto" w:fill="FFFFFF"/>
          <w:lang w:val="de-AT"/>
        </w:rPr>
        <w:t xml:space="preserve">Biomasse und </w:t>
      </w:r>
      <w:r>
        <w:rPr>
          <w:rFonts w:ascii="Arial" w:hAnsi="Arial"/>
          <w:b/>
          <w:bCs/>
          <w:color w:val="292B36"/>
          <w:sz w:val="23"/>
          <w:szCs w:val="23"/>
          <w:shd w:val="clear" w:color="auto" w:fill="FFFFFF"/>
          <w:lang w:val="de-AT"/>
        </w:rPr>
        <w:t xml:space="preserve">Technologien wie </w:t>
      </w:r>
      <w:r w:rsidRPr="00720F75">
        <w:rPr>
          <w:rFonts w:ascii="Arial" w:hAnsi="Arial"/>
          <w:b/>
          <w:bCs/>
          <w:color w:val="292B36"/>
          <w:sz w:val="23"/>
          <w:szCs w:val="23"/>
          <w:shd w:val="clear" w:color="auto" w:fill="FFFFFF"/>
          <w:lang w:val="de-AT"/>
        </w:rPr>
        <w:t>Abwärmen</w:t>
      </w:r>
      <w:r>
        <w:rPr>
          <w:rFonts w:ascii="Arial" w:hAnsi="Arial"/>
          <w:b/>
          <w:bCs/>
          <w:color w:val="292B36"/>
          <w:sz w:val="23"/>
          <w:szCs w:val="23"/>
          <w:shd w:val="clear" w:color="auto" w:fill="FFFFFF"/>
          <w:lang w:val="de-AT"/>
        </w:rPr>
        <w:t xml:space="preserve">utzung, welche </w:t>
      </w:r>
      <w:r w:rsidRPr="00720F75">
        <w:rPr>
          <w:rFonts w:ascii="Arial" w:hAnsi="Arial"/>
          <w:b/>
          <w:bCs/>
          <w:color w:val="292B36"/>
          <w:sz w:val="23"/>
          <w:szCs w:val="23"/>
          <w:shd w:val="clear" w:color="auto" w:fill="FFFFFF"/>
          <w:lang w:val="de-AT"/>
        </w:rPr>
        <w:t>seit 30 Jahren Teil der Lösung</w:t>
      </w:r>
      <w:r>
        <w:rPr>
          <w:rFonts w:ascii="Arial" w:hAnsi="Arial"/>
          <w:b/>
          <w:bCs/>
          <w:color w:val="292B36"/>
          <w:sz w:val="23"/>
          <w:szCs w:val="23"/>
          <w:shd w:val="clear" w:color="auto" w:fill="FFFFFF"/>
          <w:lang w:val="de-AT"/>
        </w:rPr>
        <w:t xml:space="preserve"> sind</w:t>
      </w:r>
      <w:r w:rsidRPr="00720F75">
        <w:rPr>
          <w:rFonts w:ascii="Arial" w:hAnsi="Arial"/>
          <w:b/>
          <w:bCs/>
          <w:color w:val="292B36"/>
          <w:sz w:val="23"/>
          <w:szCs w:val="23"/>
          <w:shd w:val="clear" w:color="auto" w:fill="FFFFFF"/>
          <w:lang w:val="de-AT"/>
        </w:rPr>
        <w:t>.</w:t>
      </w:r>
      <w:r w:rsidR="00EF7D5D">
        <w:rPr>
          <w:rFonts w:ascii="Arial" w:hAnsi="Arial"/>
          <w:b/>
          <w:bCs/>
          <w:color w:val="292B36"/>
          <w:sz w:val="23"/>
          <w:szCs w:val="23"/>
          <w:shd w:val="clear" w:color="auto" w:fill="FFFFFF"/>
          <w:lang w:val="de-AT"/>
        </w:rPr>
        <w:t xml:space="preserve"> Diesen</w:t>
      </w:r>
      <w:r>
        <w:rPr>
          <w:rFonts w:ascii="Arial" w:hAnsi="Arial"/>
          <w:b/>
          <w:bCs/>
          <w:color w:val="292B36"/>
          <w:sz w:val="23"/>
          <w:szCs w:val="23"/>
          <w:shd w:val="clear" w:color="auto" w:fill="FFFFFF"/>
          <w:lang w:val="de-AT"/>
        </w:rPr>
        <w:t xml:space="preserve"> Weg </w:t>
      </w:r>
      <w:r w:rsidR="00EF7D5D">
        <w:rPr>
          <w:rFonts w:ascii="Arial" w:hAnsi="Arial"/>
          <w:b/>
          <w:bCs/>
          <w:color w:val="292B36"/>
          <w:sz w:val="23"/>
          <w:szCs w:val="23"/>
          <w:shd w:val="clear" w:color="auto" w:fill="FFFFFF"/>
          <w:lang w:val="de-AT"/>
        </w:rPr>
        <w:t xml:space="preserve">geht man auch </w:t>
      </w:r>
      <w:r>
        <w:rPr>
          <w:rFonts w:ascii="Arial" w:hAnsi="Arial"/>
          <w:b/>
          <w:bCs/>
          <w:color w:val="292B36"/>
          <w:sz w:val="23"/>
          <w:szCs w:val="23"/>
          <w:shd w:val="clear" w:color="auto" w:fill="FFFFFF"/>
          <w:lang w:val="de-AT"/>
        </w:rPr>
        <w:t>kontinuierlich weiter</w:t>
      </w:r>
      <w:r w:rsidR="00EF7D5D">
        <w:rPr>
          <w:rFonts w:ascii="Arial" w:hAnsi="Arial"/>
          <w:b/>
          <w:bCs/>
          <w:color w:val="292B36"/>
          <w:sz w:val="23"/>
          <w:szCs w:val="23"/>
          <w:shd w:val="clear" w:color="auto" w:fill="FFFFFF"/>
          <w:lang w:val="de-AT"/>
        </w:rPr>
        <w:t>,</w:t>
      </w:r>
      <w:r>
        <w:rPr>
          <w:rFonts w:ascii="Arial" w:hAnsi="Arial"/>
          <w:b/>
          <w:bCs/>
          <w:color w:val="292B36"/>
          <w:sz w:val="23"/>
          <w:szCs w:val="23"/>
          <w:shd w:val="clear" w:color="auto" w:fill="FFFFFF"/>
          <w:lang w:val="de-AT"/>
        </w:rPr>
        <w:t xml:space="preserve"> </w:t>
      </w:r>
      <w:r w:rsidR="00575BA8">
        <w:rPr>
          <w:rFonts w:ascii="Arial" w:hAnsi="Arial"/>
          <w:b/>
          <w:bCs/>
          <w:color w:val="292B36"/>
          <w:sz w:val="23"/>
          <w:szCs w:val="23"/>
          <w:shd w:val="clear" w:color="auto" w:fill="FFFFFF"/>
          <w:lang w:val="de-AT"/>
        </w:rPr>
        <w:t xml:space="preserve">optimiert und erweitert </w:t>
      </w:r>
      <w:r w:rsidR="00EF7D5D">
        <w:rPr>
          <w:rFonts w:ascii="Arial" w:hAnsi="Arial"/>
          <w:b/>
          <w:bCs/>
          <w:color w:val="292B36"/>
          <w:sz w:val="23"/>
          <w:szCs w:val="23"/>
          <w:shd w:val="clear" w:color="auto" w:fill="FFFFFF"/>
          <w:lang w:val="de-AT"/>
        </w:rPr>
        <w:t>die Anlagen</w:t>
      </w:r>
      <w:r w:rsidR="002F3CBE">
        <w:rPr>
          <w:rFonts w:ascii="Arial" w:hAnsi="Arial"/>
          <w:b/>
          <w:bCs/>
          <w:color w:val="292B36"/>
          <w:sz w:val="23"/>
          <w:szCs w:val="23"/>
          <w:shd w:val="clear" w:color="auto" w:fill="FFFFFF"/>
          <w:lang w:val="de-AT"/>
        </w:rPr>
        <w:t xml:space="preserve"> –</w:t>
      </w:r>
      <w:r w:rsidR="00EF7D5D">
        <w:rPr>
          <w:rFonts w:ascii="Arial" w:hAnsi="Arial"/>
          <w:b/>
          <w:bCs/>
          <w:color w:val="292B36"/>
          <w:sz w:val="23"/>
          <w:szCs w:val="23"/>
          <w:shd w:val="clear" w:color="auto" w:fill="FFFFFF"/>
          <w:lang w:val="de-AT"/>
        </w:rPr>
        <w:t xml:space="preserve"> wie </w:t>
      </w:r>
      <w:r>
        <w:rPr>
          <w:rFonts w:ascii="Arial" w:hAnsi="Arial"/>
          <w:b/>
          <w:bCs/>
          <w:color w:val="292B36"/>
          <w:sz w:val="23"/>
          <w:szCs w:val="23"/>
          <w:shd w:val="clear" w:color="auto" w:fill="FFFFFF"/>
          <w:lang w:val="de-AT"/>
        </w:rPr>
        <w:t>i</w:t>
      </w:r>
      <w:r w:rsidR="003B3132">
        <w:rPr>
          <w:rFonts w:ascii="Arial" w:hAnsi="Arial"/>
          <w:b/>
          <w:bCs/>
          <w:color w:val="292B36"/>
          <w:sz w:val="23"/>
          <w:szCs w:val="23"/>
          <w:shd w:val="clear" w:color="auto" w:fill="FFFFFF"/>
          <w:lang w:val="de-AT"/>
        </w:rPr>
        <w:t>m ersten Biomasse-Heizwerk Tirol</w:t>
      </w:r>
      <w:r w:rsidR="005E693D">
        <w:rPr>
          <w:rFonts w:ascii="Arial" w:hAnsi="Arial"/>
          <w:b/>
          <w:bCs/>
          <w:color w:val="292B36"/>
          <w:sz w:val="23"/>
          <w:szCs w:val="23"/>
          <w:shd w:val="clear" w:color="auto" w:fill="FFFFFF"/>
          <w:lang w:val="de-AT"/>
        </w:rPr>
        <w:t>s in</w:t>
      </w:r>
      <w:r>
        <w:rPr>
          <w:rFonts w:ascii="Arial" w:hAnsi="Arial"/>
          <w:b/>
          <w:bCs/>
          <w:color w:val="292B36"/>
          <w:sz w:val="23"/>
          <w:szCs w:val="23"/>
          <w:shd w:val="clear" w:color="auto" w:fill="FFFFFF"/>
          <w:lang w:val="de-AT"/>
        </w:rPr>
        <w:t xml:space="preserve"> Terfens</w:t>
      </w:r>
      <w:r w:rsidR="00EF7D5D">
        <w:rPr>
          <w:rFonts w:ascii="Arial" w:hAnsi="Arial"/>
          <w:b/>
          <w:bCs/>
          <w:color w:val="292B36"/>
          <w:sz w:val="23"/>
          <w:szCs w:val="23"/>
          <w:shd w:val="clear" w:color="auto" w:fill="FFFFFF"/>
          <w:lang w:val="de-AT"/>
        </w:rPr>
        <w:t xml:space="preserve"> zu sehen ist</w:t>
      </w:r>
      <w:r>
        <w:rPr>
          <w:rFonts w:ascii="Arial" w:hAnsi="Arial"/>
          <w:b/>
          <w:bCs/>
          <w:color w:val="292B36"/>
          <w:sz w:val="23"/>
          <w:szCs w:val="23"/>
          <w:shd w:val="clear" w:color="auto" w:fill="FFFFFF"/>
          <w:lang w:val="de-AT"/>
        </w:rPr>
        <w:t>.</w:t>
      </w:r>
    </w:p>
    <w:p w14:paraId="0A1A761F" w14:textId="77777777" w:rsidR="00172755" w:rsidRDefault="00575BA8" w:rsidP="009E29C6">
      <w:pPr>
        <w:spacing w:before="0" w:after="200" w:line="360" w:lineRule="auto"/>
        <w:jc w:val="both"/>
        <w:rPr>
          <w:rFonts w:ascii="Arial" w:hAnsi="Arial"/>
          <w:color w:val="292B36"/>
          <w:sz w:val="22"/>
          <w:szCs w:val="22"/>
          <w:shd w:val="clear" w:color="auto" w:fill="FFFFFF"/>
          <w:lang w:val="de-AT"/>
        </w:rPr>
      </w:pPr>
      <w:r>
        <w:rPr>
          <w:rFonts w:ascii="Arial" w:hAnsi="Arial"/>
          <w:color w:val="292B36"/>
          <w:sz w:val="22"/>
          <w:szCs w:val="22"/>
          <w:shd w:val="clear" w:color="auto" w:fill="FFFFFF"/>
          <w:lang w:val="de-AT"/>
        </w:rPr>
        <w:t xml:space="preserve">Der fortschreitende </w:t>
      </w:r>
      <w:r w:rsidRPr="00575BA8">
        <w:rPr>
          <w:rFonts w:ascii="Arial" w:hAnsi="Arial"/>
          <w:color w:val="292B36"/>
          <w:sz w:val="22"/>
          <w:szCs w:val="22"/>
          <w:shd w:val="clear" w:color="auto" w:fill="FFFFFF"/>
          <w:lang w:val="de-AT"/>
        </w:rPr>
        <w:t xml:space="preserve">Klimawandel und </w:t>
      </w:r>
      <w:r>
        <w:rPr>
          <w:rFonts w:ascii="Arial" w:hAnsi="Arial"/>
          <w:color w:val="292B36"/>
          <w:sz w:val="22"/>
          <w:szCs w:val="22"/>
          <w:shd w:val="clear" w:color="auto" w:fill="FFFFFF"/>
          <w:lang w:val="de-AT"/>
        </w:rPr>
        <w:t xml:space="preserve">die ungünstige </w:t>
      </w:r>
      <w:r w:rsidRPr="00575BA8">
        <w:rPr>
          <w:rFonts w:ascii="Arial" w:hAnsi="Arial"/>
          <w:color w:val="292B36"/>
          <w:sz w:val="22"/>
          <w:szCs w:val="22"/>
          <w:shd w:val="clear" w:color="auto" w:fill="FFFFFF"/>
          <w:lang w:val="de-AT"/>
        </w:rPr>
        <w:t xml:space="preserve">Abhängigkeit von ausländischem Erdöl und Erdgas sind in aller Munde. In vielen Gemeindestuben des Landes wird aktuell nach Lösungen gesucht, gilt es doch bis zum Jahr 2035 den Ausstieg aus Erdöl und bis zum Jahr 2040 den Ausstieg aus Erdgas zu schaffen. Wie kann </w:t>
      </w:r>
      <w:r>
        <w:rPr>
          <w:rFonts w:ascii="Arial" w:hAnsi="Arial"/>
          <w:color w:val="292B36"/>
          <w:sz w:val="22"/>
          <w:szCs w:val="22"/>
          <w:shd w:val="clear" w:color="auto" w:fill="FFFFFF"/>
          <w:lang w:val="de-AT"/>
        </w:rPr>
        <w:t>es aber</w:t>
      </w:r>
      <w:r w:rsidRPr="00575BA8">
        <w:rPr>
          <w:rFonts w:ascii="Arial" w:hAnsi="Arial"/>
          <w:color w:val="292B36"/>
          <w:sz w:val="22"/>
          <w:szCs w:val="22"/>
          <w:shd w:val="clear" w:color="auto" w:fill="FFFFFF"/>
          <w:lang w:val="de-AT"/>
        </w:rPr>
        <w:t xml:space="preserve"> gelingen</w:t>
      </w:r>
      <w:r>
        <w:rPr>
          <w:rFonts w:ascii="Arial" w:hAnsi="Arial"/>
          <w:color w:val="292B36"/>
          <w:sz w:val="22"/>
          <w:szCs w:val="22"/>
          <w:shd w:val="clear" w:color="auto" w:fill="FFFFFF"/>
          <w:lang w:val="de-AT"/>
        </w:rPr>
        <w:t>,</w:t>
      </w:r>
      <w:r w:rsidRPr="00575BA8">
        <w:rPr>
          <w:rFonts w:ascii="Arial" w:hAnsi="Arial"/>
          <w:color w:val="292B36"/>
          <w:sz w:val="22"/>
          <w:szCs w:val="22"/>
          <w:shd w:val="clear" w:color="auto" w:fill="FFFFFF"/>
          <w:lang w:val="de-AT"/>
        </w:rPr>
        <w:t xml:space="preserve"> in den nächsten 13 Jahren ca. 60.000 Ölheizungen auszutau</w:t>
      </w:r>
      <w:r>
        <w:rPr>
          <w:rFonts w:ascii="Arial" w:hAnsi="Arial"/>
          <w:color w:val="292B36"/>
          <w:sz w:val="22"/>
          <w:szCs w:val="22"/>
          <w:shd w:val="clear" w:color="auto" w:fill="FFFFFF"/>
          <w:lang w:val="de-AT"/>
        </w:rPr>
        <w:t>s</w:t>
      </w:r>
      <w:r w:rsidRPr="00575BA8">
        <w:rPr>
          <w:rFonts w:ascii="Arial" w:hAnsi="Arial"/>
          <w:color w:val="292B36"/>
          <w:sz w:val="22"/>
          <w:szCs w:val="22"/>
          <w:shd w:val="clear" w:color="auto" w:fill="FFFFFF"/>
          <w:lang w:val="de-AT"/>
        </w:rPr>
        <w:t xml:space="preserve">chen? </w:t>
      </w:r>
      <w:r>
        <w:rPr>
          <w:rFonts w:ascii="Arial" w:hAnsi="Arial"/>
          <w:color w:val="292B36"/>
          <w:sz w:val="22"/>
          <w:szCs w:val="22"/>
          <w:shd w:val="clear" w:color="auto" w:fill="FFFFFF"/>
          <w:lang w:val="de-AT"/>
        </w:rPr>
        <w:t>Sicherlich</w:t>
      </w:r>
      <w:r w:rsidRPr="00575BA8">
        <w:rPr>
          <w:rFonts w:ascii="Arial" w:hAnsi="Arial"/>
          <w:color w:val="292B36"/>
          <w:sz w:val="22"/>
          <w:szCs w:val="22"/>
          <w:shd w:val="clear" w:color="auto" w:fill="FFFFFF"/>
          <w:lang w:val="de-AT"/>
        </w:rPr>
        <w:t xml:space="preserve"> gibt</w:t>
      </w:r>
      <w:r>
        <w:rPr>
          <w:rFonts w:ascii="Arial" w:hAnsi="Arial"/>
          <w:color w:val="292B36"/>
          <w:sz w:val="22"/>
          <w:szCs w:val="22"/>
          <w:shd w:val="clear" w:color="auto" w:fill="FFFFFF"/>
          <w:lang w:val="de-AT"/>
        </w:rPr>
        <w:t xml:space="preserve"> es</w:t>
      </w:r>
      <w:r w:rsidRPr="00575BA8">
        <w:rPr>
          <w:rFonts w:ascii="Arial" w:hAnsi="Arial"/>
          <w:color w:val="292B36"/>
          <w:sz w:val="22"/>
          <w:szCs w:val="22"/>
          <w:shd w:val="clear" w:color="auto" w:fill="FFFFFF"/>
          <w:lang w:val="de-AT"/>
        </w:rPr>
        <w:t xml:space="preserve"> keine Patentlösungen – jeder Einzelne, jede Gemeinde, jede Firma ist aufgerufen</w:t>
      </w:r>
      <w:r>
        <w:rPr>
          <w:rFonts w:ascii="Arial" w:hAnsi="Arial"/>
          <w:color w:val="292B36"/>
          <w:sz w:val="22"/>
          <w:szCs w:val="22"/>
          <w:shd w:val="clear" w:color="auto" w:fill="FFFFFF"/>
          <w:lang w:val="de-AT"/>
        </w:rPr>
        <w:t>,</w:t>
      </w:r>
      <w:r w:rsidRPr="00575BA8">
        <w:rPr>
          <w:rFonts w:ascii="Arial" w:hAnsi="Arial"/>
          <w:color w:val="292B36"/>
          <w:sz w:val="22"/>
          <w:szCs w:val="22"/>
          <w:shd w:val="clear" w:color="auto" w:fill="FFFFFF"/>
          <w:lang w:val="de-AT"/>
        </w:rPr>
        <w:t xml:space="preserve"> ihren Lösungsweg zu suchen und zu finden.</w:t>
      </w:r>
      <w:r w:rsidR="00172755">
        <w:rPr>
          <w:rFonts w:ascii="Arial" w:hAnsi="Arial"/>
          <w:color w:val="292B36"/>
          <w:sz w:val="22"/>
          <w:szCs w:val="22"/>
          <w:shd w:val="clear" w:color="auto" w:fill="FFFFFF"/>
          <w:lang w:val="de-AT"/>
        </w:rPr>
        <w:t xml:space="preserve"> </w:t>
      </w:r>
    </w:p>
    <w:p w14:paraId="4C5A7C01" w14:textId="6393D287" w:rsidR="005D749F" w:rsidRPr="005D3DF8" w:rsidRDefault="00575BA8" w:rsidP="009E29C6">
      <w:pPr>
        <w:spacing w:before="0" w:after="200" w:line="360" w:lineRule="auto"/>
        <w:jc w:val="both"/>
        <w:rPr>
          <w:rFonts w:ascii="Arial" w:hAnsi="Arial"/>
          <w:color w:val="292B36"/>
          <w:sz w:val="22"/>
          <w:szCs w:val="22"/>
          <w:shd w:val="clear" w:color="auto" w:fill="FFFFFF"/>
          <w:lang w:val="de-AT"/>
        </w:rPr>
      </w:pPr>
      <w:r w:rsidRPr="00575BA8">
        <w:rPr>
          <w:rFonts w:ascii="Arial" w:hAnsi="Arial"/>
          <w:color w:val="292B36"/>
          <w:sz w:val="22"/>
          <w:szCs w:val="22"/>
          <w:shd w:val="clear" w:color="auto" w:fill="FFFFFF"/>
          <w:lang w:val="de-AT"/>
        </w:rPr>
        <w:t>Ein Vorreiter in Sachen Klimaneutralität ist die Gemeinde Terfens</w:t>
      </w:r>
      <w:r>
        <w:rPr>
          <w:rFonts w:ascii="Arial" w:hAnsi="Arial"/>
          <w:color w:val="292B36"/>
          <w:sz w:val="22"/>
          <w:szCs w:val="22"/>
          <w:shd w:val="clear" w:color="auto" w:fill="FFFFFF"/>
          <w:lang w:val="de-AT"/>
        </w:rPr>
        <w:t xml:space="preserve"> im Bezirk Schwaz.</w:t>
      </w:r>
      <w:r w:rsidRPr="00575BA8">
        <w:rPr>
          <w:rFonts w:ascii="Arial" w:hAnsi="Arial"/>
          <w:color w:val="292B36"/>
          <w:sz w:val="22"/>
          <w:szCs w:val="22"/>
          <w:shd w:val="clear" w:color="auto" w:fill="FFFFFF"/>
          <w:lang w:val="de-AT"/>
        </w:rPr>
        <w:t xml:space="preserve"> </w:t>
      </w:r>
      <w:r w:rsidR="005E693D">
        <w:rPr>
          <w:rFonts w:ascii="Arial" w:hAnsi="Arial"/>
          <w:color w:val="292B36"/>
          <w:sz w:val="22"/>
          <w:szCs w:val="22"/>
          <w:shd w:val="clear" w:color="auto" w:fill="FFFFFF"/>
          <w:lang w:val="de-AT"/>
        </w:rPr>
        <w:t>Der Anstoß dafür kam von der</w:t>
      </w:r>
      <w:r w:rsidRPr="00575BA8">
        <w:rPr>
          <w:rFonts w:ascii="Arial" w:hAnsi="Arial"/>
          <w:color w:val="292B36"/>
          <w:sz w:val="22"/>
          <w:szCs w:val="22"/>
          <w:shd w:val="clear" w:color="auto" w:fill="FFFFFF"/>
          <w:lang w:val="de-AT"/>
        </w:rPr>
        <w:t xml:space="preserve"> dortige</w:t>
      </w:r>
      <w:r w:rsidR="005E693D">
        <w:rPr>
          <w:rFonts w:ascii="Arial" w:hAnsi="Arial"/>
          <w:color w:val="292B36"/>
          <w:sz w:val="22"/>
          <w:szCs w:val="22"/>
          <w:shd w:val="clear" w:color="auto" w:fill="FFFFFF"/>
          <w:lang w:val="de-AT"/>
        </w:rPr>
        <w:t>n</w:t>
      </w:r>
      <w:r w:rsidRPr="00575BA8">
        <w:rPr>
          <w:rFonts w:ascii="Arial" w:hAnsi="Arial"/>
          <w:color w:val="292B36"/>
          <w:sz w:val="22"/>
          <w:szCs w:val="22"/>
          <w:shd w:val="clear" w:color="auto" w:fill="FFFFFF"/>
          <w:lang w:val="de-AT"/>
        </w:rPr>
        <w:t xml:space="preserve"> Musikkapelle</w:t>
      </w:r>
      <w:r>
        <w:rPr>
          <w:rFonts w:ascii="Arial" w:hAnsi="Arial"/>
          <w:color w:val="292B36"/>
          <w:sz w:val="22"/>
          <w:szCs w:val="22"/>
          <w:shd w:val="clear" w:color="auto" w:fill="FFFFFF"/>
          <w:lang w:val="de-AT"/>
        </w:rPr>
        <w:t xml:space="preserve"> – doch wie kam das</w:t>
      </w:r>
      <w:r w:rsidRPr="00575BA8">
        <w:rPr>
          <w:rFonts w:ascii="Arial" w:hAnsi="Arial"/>
          <w:color w:val="292B36"/>
          <w:sz w:val="22"/>
          <w:szCs w:val="22"/>
          <w:shd w:val="clear" w:color="auto" w:fill="FFFFFF"/>
          <w:lang w:val="de-AT"/>
        </w:rPr>
        <w:t xml:space="preserve">? Vor </w:t>
      </w:r>
      <w:r>
        <w:rPr>
          <w:rFonts w:ascii="Arial" w:hAnsi="Arial"/>
          <w:color w:val="292B36"/>
          <w:sz w:val="22"/>
          <w:szCs w:val="22"/>
          <w:shd w:val="clear" w:color="auto" w:fill="FFFFFF"/>
          <w:lang w:val="de-AT"/>
        </w:rPr>
        <w:t>mehr als</w:t>
      </w:r>
      <w:r w:rsidRPr="00575BA8">
        <w:rPr>
          <w:rFonts w:ascii="Arial" w:hAnsi="Arial"/>
          <w:color w:val="292B36"/>
          <w:sz w:val="22"/>
          <w:szCs w:val="22"/>
          <w:shd w:val="clear" w:color="auto" w:fill="FFFFFF"/>
          <w:lang w:val="de-AT"/>
        </w:rPr>
        <w:t xml:space="preserve"> dreißig Jahren </w:t>
      </w:r>
      <w:r>
        <w:rPr>
          <w:rFonts w:ascii="Arial" w:hAnsi="Arial"/>
          <w:color w:val="292B36"/>
          <w:sz w:val="22"/>
          <w:szCs w:val="22"/>
          <w:shd w:val="clear" w:color="auto" w:fill="FFFFFF"/>
          <w:lang w:val="de-AT"/>
        </w:rPr>
        <w:t>führte</w:t>
      </w:r>
      <w:r w:rsidRPr="00575BA8">
        <w:rPr>
          <w:rFonts w:ascii="Arial" w:hAnsi="Arial"/>
          <w:color w:val="292B36"/>
          <w:sz w:val="22"/>
          <w:szCs w:val="22"/>
          <w:shd w:val="clear" w:color="auto" w:fill="FFFFFF"/>
          <w:lang w:val="de-AT"/>
        </w:rPr>
        <w:t xml:space="preserve"> der jährliche Ausflug der Musikkapelle nach Kopfing in Oberösterreich. Was sie dort antrafen, war in Tirol </w:t>
      </w:r>
      <w:r>
        <w:rPr>
          <w:rFonts w:ascii="Arial" w:hAnsi="Arial"/>
          <w:color w:val="292B36"/>
          <w:sz w:val="22"/>
          <w:szCs w:val="22"/>
          <w:shd w:val="clear" w:color="auto" w:fill="FFFFFF"/>
          <w:lang w:val="de-AT"/>
        </w:rPr>
        <w:t>in dieser Form</w:t>
      </w:r>
      <w:r w:rsidRPr="00575BA8">
        <w:rPr>
          <w:rFonts w:ascii="Arial" w:hAnsi="Arial"/>
          <w:color w:val="292B36"/>
          <w:sz w:val="22"/>
          <w:szCs w:val="22"/>
          <w:shd w:val="clear" w:color="auto" w:fill="FFFFFF"/>
          <w:lang w:val="de-AT"/>
        </w:rPr>
        <w:t xml:space="preserve"> noch nicht bekannt</w:t>
      </w:r>
      <w:r>
        <w:rPr>
          <w:rFonts w:ascii="Arial" w:hAnsi="Arial"/>
          <w:color w:val="292B36"/>
          <w:sz w:val="22"/>
          <w:szCs w:val="22"/>
          <w:shd w:val="clear" w:color="auto" w:fill="FFFFFF"/>
          <w:lang w:val="de-AT"/>
        </w:rPr>
        <w:t>:</w:t>
      </w:r>
      <w:r w:rsidRPr="00575BA8">
        <w:rPr>
          <w:rFonts w:ascii="Arial" w:hAnsi="Arial"/>
          <w:color w:val="292B36"/>
          <w:sz w:val="22"/>
          <w:szCs w:val="22"/>
          <w:shd w:val="clear" w:color="auto" w:fill="FFFFFF"/>
          <w:lang w:val="de-AT"/>
        </w:rPr>
        <w:t xml:space="preserve"> eine Hackschnitzel-Dorfheizung</w:t>
      </w:r>
      <w:r>
        <w:rPr>
          <w:rFonts w:ascii="Arial" w:hAnsi="Arial"/>
          <w:color w:val="292B36"/>
          <w:sz w:val="22"/>
          <w:szCs w:val="22"/>
          <w:shd w:val="clear" w:color="auto" w:fill="FFFFFF"/>
          <w:lang w:val="de-AT"/>
        </w:rPr>
        <w:t xml:space="preserve">. Abrupt begannen die Überlegungen, so etwas müsste </w:t>
      </w:r>
      <w:r w:rsidRPr="00575BA8">
        <w:rPr>
          <w:rFonts w:ascii="Arial" w:hAnsi="Arial"/>
          <w:color w:val="292B36"/>
          <w:sz w:val="22"/>
          <w:szCs w:val="22"/>
          <w:shd w:val="clear" w:color="auto" w:fill="FFFFFF"/>
          <w:lang w:val="de-AT"/>
        </w:rPr>
        <w:t>doch auch in Terfens möglich sein</w:t>
      </w:r>
      <w:r>
        <w:rPr>
          <w:rFonts w:ascii="Arial" w:hAnsi="Arial"/>
          <w:color w:val="292B36"/>
          <w:sz w:val="22"/>
          <w:szCs w:val="22"/>
          <w:shd w:val="clear" w:color="auto" w:fill="FFFFFF"/>
          <w:lang w:val="de-AT"/>
        </w:rPr>
        <w:t>.</w:t>
      </w:r>
      <w:r w:rsidRPr="00575BA8">
        <w:rPr>
          <w:rFonts w:ascii="Arial" w:hAnsi="Arial"/>
          <w:color w:val="292B36"/>
          <w:sz w:val="22"/>
          <w:szCs w:val="22"/>
          <w:shd w:val="clear" w:color="auto" w:fill="FFFFFF"/>
          <w:lang w:val="de-AT"/>
        </w:rPr>
        <w:t xml:space="preserve"> </w:t>
      </w:r>
      <w:r>
        <w:rPr>
          <w:rFonts w:ascii="Arial" w:hAnsi="Arial"/>
          <w:color w:val="292B36"/>
          <w:sz w:val="22"/>
          <w:szCs w:val="22"/>
          <w:shd w:val="clear" w:color="auto" w:fill="FFFFFF"/>
          <w:lang w:val="de-AT"/>
        </w:rPr>
        <w:t xml:space="preserve">Überlegt, beraten und </w:t>
      </w:r>
      <w:r w:rsidRPr="00575BA8">
        <w:rPr>
          <w:rFonts w:ascii="Arial" w:hAnsi="Arial"/>
          <w:color w:val="292B36"/>
          <w:sz w:val="22"/>
          <w:szCs w:val="22"/>
          <w:shd w:val="clear" w:color="auto" w:fill="FFFFFF"/>
          <w:lang w:val="de-AT"/>
        </w:rPr>
        <w:t>getan</w:t>
      </w:r>
      <w:r w:rsidR="003D1CB2">
        <w:rPr>
          <w:rFonts w:ascii="Arial" w:hAnsi="Arial"/>
          <w:color w:val="292B36"/>
          <w:sz w:val="22"/>
          <w:szCs w:val="22"/>
          <w:shd w:val="clear" w:color="auto" w:fill="FFFFFF"/>
          <w:lang w:val="de-AT"/>
        </w:rPr>
        <w:t>:</w:t>
      </w:r>
      <w:r w:rsidRPr="00575BA8">
        <w:rPr>
          <w:rFonts w:ascii="Arial" w:hAnsi="Arial"/>
          <w:color w:val="292B36"/>
          <w:sz w:val="22"/>
          <w:szCs w:val="22"/>
          <w:shd w:val="clear" w:color="auto" w:fill="FFFFFF"/>
          <w:lang w:val="de-AT"/>
        </w:rPr>
        <w:t xml:space="preserve"> </w:t>
      </w:r>
      <w:r w:rsidR="003D1CB2">
        <w:rPr>
          <w:rFonts w:ascii="Arial" w:hAnsi="Arial"/>
          <w:color w:val="292B36"/>
          <w:sz w:val="22"/>
          <w:szCs w:val="22"/>
          <w:shd w:val="clear" w:color="auto" w:fill="FFFFFF"/>
          <w:lang w:val="de-AT"/>
        </w:rPr>
        <w:t>A</w:t>
      </w:r>
      <w:r w:rsidRPr="00575BA8">
        <w:rPr>
          <w:rFonts w:ascii="Arial" w:hAnsi="Arial"/>
          <w:color w:val="292B36"/>
          <w:sz w:val="22"/>
          <w:szCs w:val="22"/>
          <w:shd w:val="clear" w:color="auto" w:fill="FFFFFF"/>
          <w:lang w:val="de-AT"/>
        </w:rPr>
        <w:t>m 30.</w:t>
      </w:r>
      <w:r w:rsidR="003D1CB2">
        <w:rPr>
          <w:rFonts w:ascii="Arial" w:hAnsi="Arial"/>
          <w:color w:val="292B36"/>
          <w:sz w:val="22"/>
          <w:szCs w:val="22"/>
          <w:shd w:val="clear" w:color="auto" w:fill="FFFFFF"/>
          <w:lang w:val="de-AT"/>
        </w:rPr>
        <w:t xml:space="preserve"> November </w:t>
      </w:r>
      <w:r w:rsidRPr="00575BA8">
        <w:rPr>
          <w:rFonts w:ascii="Arial" w:hAnsi="Arial"/>
          <w:color w:val="292B36"/>
          <w:sz w:val="22"/>
          <w:szCs w:val="22"/>
          <w:shd w:val="clear" w:color="auto" w:fill="FFFFFF"/>
          <w:lang w:val="de-AT"/>
        </w:rPr>
        <w:t xml:space="preserve">1992, also vor </w:t>
      </w:r>
      <w:r w:rsidR="003D1CB2">
        <w:rPr>
          <w:rFonts w:ascii="Arial" w:hAnsi="Arial"/>
          <w:color w:val="292B36"/>
          <w:sz w:val="22"/>
          <w:szCs w:val="22"/>
          <w:shd w:val="clear" w:color="auto" w:fill="FFFFFF"/>
          <w:lang w:val="de-AT"/>
        </w:rPr>
        <w:t xml:space="preserve">rund </w:t>
      </w:r>
      <w:r w:rsidRPr="00575BA8">
        <w:rPr>
          <w:rFonts w:ascii="Arial" w:hAnsi="Arial"/>
          <w:color w:val="292B36"/>
          <w:sz w:val="22"/>
          <w:szCs w:val="22"/>
          <w:shd w:val="clear" w:color="auto" w:fill="FFFFFF"/>
          <w:lang w:val="de-AT"/>
        </w:rPr>
        <w:t>30 Jahren</w:t>
      </w:r>
      <w:r w:rsidR="003D1CB2">
        <w:rPr>
          <w:rFonts w:ascii="Arial" w:hAnsi="Arial"/>
          <w:color w:val="292B36"/>
          <w:sz w:val="22"/>
          <w:szCs w:val="22"/>
          <w:shd w:val="clear" w:color="auto" w:fill="FFFFFF"/>
          <w:lang w:val="de-AT"/>
        </w:rPr>
        <w:t>,</w:t>
      </w:r>
      <w:r w:rsidRPr="00575BA8">
        <w:rPr>
          <w:rFonts w:ascii="Arial" w:hAnsi="Arial"/>
          <w:color w:val="292B36"/>
          <w:sz w:val="22"/>
          <w:szCs w:val="22"/>
          <w:shd w:val="clear" w:color="auto" w:fill="FFFFFF"/>
          <w:lang w:val="de-AT"/>
        </w:rPr>
        <w:t xml:space="preserve"> ging die erste Biomasse-Nahwärme</w:t>
      </w:r>
      <w:r w:rsidR="003D1CB2">
        <w:rPr>
          <w:rFonts w:ascii="Arial" w:hAnsi="Arial"/>
          <w:color w:val="292B36"/>
          <w:sz w:val="22"/>
          <w:szCs w:val="22"/>
          <w:shd w:val="clear" w:color="auto" w:fill="FFFFFF"/>
          <w:lang w:val="de-AT"/>
        </w:rPr>
        <w:t>-</w:t>
      </w:r>
      <w:r w:rsidRPr="00575BA8">
        <w:rPr>
          <w:rFonts w:ascii="Arial" w:hAnsi="Arial"/>
          <w:color w:val="292B36"/>
          <w:sz w:val="22"/>
          <w:szCs w:val="22"/>
          <w:shd w:val="clear" w:color="auto" w:fill="FFFFFF"/>
          <w:lang w:val="de-AT"/>
        </w:rPr>
        <w:t xml:space="preserve">Anlage Tirols in Terfens in Betrieb. </w:t>
      </w:r>
      <w:r w:rsidR="003D1CB2">
        <w:rPr>
          <w:rFonts w:ascii="Arial" w:hAnsi="Arial"/>
          <w:color w:val="292B36"/>
          <w:sz w:val="22"/>
          <w:szCs w:val="22"/>
          <w:shd w:val="clear" w:color="auto" w:fill="FFFFFF"/>
          <w:lang w:val="de-AT"/>
        </w:rPr>
        <w:t>So mit einem Fingerschnip</w:t>
      </w:r>
      <w:r w:rsidR="00D52A40">
        <w:rPr>
          <w:rFonts w:ascii="Arial" w:hAnsi="Arial"/>
          <w:color w:val="292B36"/>
          <w:sz w:val="22"/>
          <w:szCs w:val="22"/>
          <w:shd w:val="clear" w:color="auto" w:fill="FFFFFF"/>
          <w:lang w:val="de-AT"/>
        </w:rPr>
        <w:t>pen</w:t>
      </w:r>
      <w:r w:rsidR="003D1CB2">
        <w:rPr>
          <w:rFonts w:ascii="Arial" w:hAnsi="Arial"/>
          <w:color w:val="292B36"/>
          <w:sz w:val="22"/>
          <w:szCs w:val="22"/>
          <w:shd w:val="clear" w:color="auto" w:fill="FFFFFF"/>
          <w:lang w:val="de-AT"/>
        </w:rPr>
        <w:t xml:space="preserve"> verlief der ganze Prozess aber natürlich nicht;</w:t>
      </w:r>
      <w:r w:rsidRPr="00575BA8">
        <w:rPr>
          <w:rFonts w:ascii="Arial" w:hAnsi="Arial"/>
          <w:color w:val="292B36"/>
          <w:sz w:val="22"/>
          <w:szCs w:val="22"/>
          <w:shd w:val="clear" w:color="auto" w:fill="FFFFFF"/>
          <w:lang w:val="de-AT"/>
        </w:rPr>
        <w:t xml:space="preserve"> genauso wie es für die </w:t>
      </w:r>
      <w:r w:rsidR="003D1CB2">
        <w:rPr>
          <w:rFonts w:ascii="Arial" w:hAnsi="Arial"/>
          <w:color w:val="292B36"/>
          <w:sz w:val="22"/>
          <w:szCs w:val="22"/>
          <w:shd w:val="clear" w:color="auto" w:fill="FFFFFF"/>
          <w:lang w:val="de-AT"/>
        </w:rPr>
        <w:t>zirka</w:t>
      </w:r>
      <w:r w:rsidRPr="00575BA8">
        <w:rPr>
          <w:rFonts w:ascii="Arial" w:hAnsi="Arial"/>
          <w:color w:val="292B36"/>
          <w:sz w:val="22"/>
          <w:szCs w:val="22"/>
          <w:shd w:val="clear" w:color="auto" w:fill="FFFFFF"/>
          <w:lang w:val="de-AT"/>
        </w:rPr>
        <w:t xml:space="preserve"> 100 seither errichteten Anlagen alles andere als leicht war. </w:t>
      </w:r>
      <w:r w:rsidR="003D1CB2">
        <w:rPr>
          <w:rFonts w:ascii="Arial" w:hAnsi="Arial"/>
          <w:color w:val="292B36"/>
          <w:sz w:val="22"/>
          <w:szCs w:val="22"/>
          <w:shd w:val="clear" w:color="auto" w:fill="FFFFFF"/>
          <w:lang w:val="de-AT"/>
        </w:rPr>
        <w:t>Doch w</w:t>
      </w:r>
      <w:r w:rsidRPr="00575BA8">
        <w:rPr>
          <w:rFonts w:ascii="Arial" w:hAnsi="Arial"/>
          <w:color w:val="292B36"/>
          <w:sz w:val="22"/>
          <w:szCs w:val="22"/>
          <w:shd w:val="clear" w:color="auto" w:fill="FFFFFF"/>
          <w:lang w:val="de-AT"/>
        </w:rPr>
        <w:t>arum eigentlich?</w:t>
      </w:r>
    </w:p>
    <w:p w14:paraId="46541CFC" w14:textId="27658DBC" w:rsidR="000274F0" w:rsidRPr="00867A86" w:rsidRDefault="000274F0" w:rsidP="000274F0">
      <w:pPr>
        <w:spacing w:line="360" w:lineRule="auto"/>
        <w:rPr>
          <w:color w:val="FE6D42"/>
          <w:shd w:val="clear" w:color="auto" w:fill="FFFFFF"/>
          <w:lang w:val="de-AT"/>
        </w:rPr>
      </w:pPr>
      <w:r w:rsidRPr="00172755">
        <w:rPr>
          <w:color w:val="FE6D42"/>
          <w:shd w:val="clear" w:color="auto" w:fill="FFFFFF"/>
          <w:lang w:val="de-AT"/>
        </w:rPr>
        <w:t>„</w:t>
      </w:r>
      <w:r w:rsidR="00575BA8" w:rsidRPr="00172755">
        <w:rPr>
          <w:color w:val="FE6D42"/>
          <w:shd w:val="clear" w:color="auto" w:fill="FFFFFF"/>
          <w:lang w:val="de-AT"/>
        </w:rPr>
        <w:t>Ein wichtiges Ziel der Biowärme Tirol ist der Erfahrungsaustausch und so haben in den letzten Monaten in allen Bezirken Tirols Betreibertreffen stattgefunden.“</w:t>
      </w:r>
      <w:r w:rsidR="00867A86" w:rsidRPr="00867A86">
        <w:rPr>
          <w:color w:val="FE6D42"/>
          <w:shd w:val="clear" w:color="auto" w:fill="FFFFFF"/>
          <w:lang w:val="de-AT"/>
        </w:rPr>
        <w:br/>
      </w:r>
      <w:r w:rsidR="00575BA8">
        <w:rPr>
          <w:b/>
          <w:bCs/>
          <w:color w:val="FE6D42"/>
          <w:shd w:val="clear" w:color="auto" w:fill="FFFFFF"/>
          <w:lang w:val="de-AT"/>
        </w:rPr>
        <w:t>Andreas Moser</w:t>
      </w:r>
      <w:r w:rsidR="0004140D" w:rsidRPr="0004140D">
        <w:rPr>
          <w:b/>
          <w:bCs/>
          <w:color w:val="FE6D42"/>
          <w:shd w:val="clear" w:color="auto" w:fill="FFFFFF"/>
          <w:lang w:val="de-AT"/>
        </w:rPr>
        <w:t xml:space="preserve">, </w:t>
      </w:r>
      <w:r w:rsidR="00575BA8">
        <w:rPr>
          <w:b/>
          <w:bCs/>
          <w:color w:val="FE6D42"/>
          <w:shd w:val="clear" w:color="auto" w:fill="FFFFFF"/>
          <w:lang w:val="de-AT"/>
        </w:rPr>
        <w:t>Koordinator Biowärme Tirol</w:t>
      </w:r>
    </w:p>
    <w:p w14:paraId="376CB167" w14:textId="77777777" w:rsidR="00172755" w:rsidRDefault="00172755" w:rsidP="009E29C6">
      <w:pPr>
        <w:spacing w:before="0" w:after="133" w:line="360" w:lineRule="auto"/>
        <w:jc w:val="both"/>
        <w:rPr>
          <w:rFonts w:ascii="Arial" w:hAnsi="Arial"/>
          <w:b/>
          <w:bCs/>
          <w:color w:val="292B36"/>
          <w:sz w:val="22"/>
          <w:szCs w:val="22"/>
          <w:shd w:val="clear" w:color="auto" w:fill="FFFFFF"/>
          <w:lang w:val="de-AT"/>
        </w:rPr>
      </w:pPr>
    </w:p>
    <w:p w14:paraId="3E3E3C8F" w14:textId="77777777" w:rsidR="00172755" w:rsidRDefault="002F42B9" w:rsidP="00172755">
      <w:pPr>
        <w:spacing w:before="0" w:after="133" w:line="360" w:lineRule="auto"/>
        <w:jc w:val="both"/>
        <w:rPr>
          <w:rFonts w:ascii="Arial" w:eastAsia="Arial" w:hAnsi="Arial" w:cs="Arial"/>
          <w:b/>
          <w:bCs/>
          <w:color w:val="292B36"/>
          <w:sz w:val="22"/>
          <w:szCs w:val="22"/>
          <w:shd w:val="clear" w:color="auto" w:fill="FFFFFF"/>
          <w:lang w:val="de-AT"/>
        </w:rPr>
      </w:pPr>
      <w:r>
        <w:rPr>
          <w:rFonts w:ascii="Arial" w:hAnsi="Arial"/>
          <w:b/>
          <w:bCs/>
          <w:color w:val="292B36"/>
          <w:sz w:val="22"/>
          <w:szCs w:val="22"/>
          <w:shd w:val="clear" w:color="auto" w:fill="FFFFFF"/>
          <w:lang w:val="de-AT"/>
        </w:rPr>
        <w:t>Zentrales Billig-Preis-Argument</w:t>
      </w:r>
    </w:p>
    <w:p w14:paraId="30A8961A" w14:textId="5418B6C5" w:rsidR="00172755" w:rsidRDefault="00172755" w:rsidP="00172755">
      <w:pPr>
        <w:spacing w:before="0" w:after="133" w:line="360" w:lineRule="auto"/>
        <w:jc w:val="both"/>
        <w:rPr>
          <w:rFonts w:ascii="Arial" w:hAnsi="Arial"/>
          <w:color w:val="292B36"/>
          <w:sz w:val="22"/>
          <w:szCs w:val="22"/>
          <w:shd w:val="clear" w:color="auto" w:fill="FFFFFF"/>
          <w:lang w:val="de-AT"/>
        </w:rPr>
      </w:pPr>
      <w:r>
        <w:rPr>
          <w:rFonts w:ascii="Arial" w:hAnsi="Arial"/>
          <w:color w:val="292B36"/>
          <w:sz w:val="22"/>
          <w:szCs w:val="22"/>
          <w:shd w:val="clear" w:color="auto" w:fill="FFFFFF"/>
          <w:lang w:val="de-AT"/>
        </w:rPr>
        <w:t xml:space="preserve">Da war damals dieser äußerst verführerisch günstige Preis von Erdöl und -gas, der </w:t>
      </w:r>
      <w:r w:rsidR="00D52A40">
        <w:rPr>
          <w:rFonts w:ascii="Arial" w:hAnsi="Arial"/>
          <w:color w:val="292B36"/>
          <w:sz w:val="22"/>
          <w:szCs w:val="22"/>
          <w:shd w:val="clear" w:color="auto" w:fill="FFFFFF"/>
          <w:lang w:val="de-AT"/>
        </w:rPr>
        <w:t>für viele der Grund war, sich</w:t>
      </w:r>
      <w:r>
        <w:rPr>
          <w:rFonts w:ascii="Arial" w:hAnsi="Arial"/>
          <w:color w:val="292B36"/>
          <w:sz w:val="22"/>
          <w:szCs w:val="22"/>
          <w:shd w:val="clear" w:color="auto" w:fill="FFFFFF"/>
          <w:lang w:val="de-AT"/>
        </w:rPr>
        <w:t xml:space="preserve"> für die fossilen Energieträger </w:t>
      </w:r>
      <w:r w:rsidR="00D52A40">
        <w:rPr>
          <w:rFonts w:ascii="Arial" w:hAnsi="Arial"/>
          <w:color w:val="292B36"/>
          <w:sz w:val="22"/>
          <w:szCs w:val="22"/>
          <w:shd w:val="clear" w:color="auto" w:fill="FFFFFF"/>
          <w:lang w:val="de-AT"/>
        </w:rPr>
        <w:t xml:space="preserve">zu </w:t>
      </w:r>
      <w:r>
        <w:rPr>
          <w:rFonts w:ascii="Arial" w:hAnsi="Arial"/>
          <w:color w:val="292B36"/>
          <w:sz w:val="22"/>
          <w:szCs w:val="22"/>
          <w:shd w:val="clear" w:color="auto" w:fill="FFFFFF"/>
          <w:lang w:val="de-AT"/>
        </w:rPr>
        <w:t xml:space="preserve">entscheiden. Gegenwind bekam die Biomasse aber nicht nur </w:t>
      </w:r>
      <w:r w:rsidR="00EC1983">
        <w:rPr>
          <w:rFonts w:ascii="Arial" w:hAnsi="Arial"/>
          <w:color w:val="292B36"/>
          <w:sz w:val="22"/>
          <w:szCs w:val="22"/>
          <w:shd w:val="clear" w:color="auto" w:fill="FFFFFF"/>
          <w:lang w:val="de-AT"/>
        </w:rPr>
        <w:t xml:space="preserve">durch </w:t>
      </w:r>
      <w:r>
        <w:rPr>
          <w:rFonts w:ascii="Arial" w:hAnsi="Arial"/>
          <w:color w:val="292B36"/>
          <w:sz w:val="22"/>
          <w:szCs w:val="22"/>
          <w:shd w:val="clear" w:color="auto" w:fill="FFFFFF"/>
          <w:lang w:val="de-AT"/>
        </w:rPr>
        <w:t xml:space="preserve">den Preisdruck, auch wurden </w:t>
      </w:r>
      <w:r w:rsidRPr="002F42B9">
        <w:rPr>
          <w:rFonts w:ascii="Arial" w:hAnsi="Arial"/>
          <w:color w:val="292B36"/>
          <w:sz w:val="22"/>
          <w:szCs w:val="22"/>
          <w:shd w:val="clear" w:color="auto" w:fill="FFFFFF"/>
          <w:lang w:val="de-AT"/>
        </w:rPr>
        <w:t>die Argumente</w:t>
      </w:r>
      <w:r>
        <w:rPr>
          <w:rFonts w:ascii="Arial" w:hAnsi="Arial"/>
          <w:color w:val="292B36"/>
          <w:sz w:val="22"/>
          <w:szCs w:val="22"/>
          <w:shd w:val="clear" w:color="auto" w:fill="FFFFFF"/>
          <w:lang w:val="de-AT"/>
        </w:rPr>
        <w:t xml:space="preserve"> für</w:t>
      </w:r>
      <w:r w:rsidRPr="002F42B9">
        <w:rPr>
          <w:rFonts w:ascii="Arial" w:hAnsi="Arial"/>
          <w:color w:val="292B36"/>
          <w:sz w:val="22"/>
          <w:szCs w:val="22"/>
          <w:shd w:val="clear" w:color="auto" w:fill="FFFFFF"/>
          <w:lang w:val="de-AT"/>
        </w:rPr>
        <w:t xml:space="preserve"> Klimaneutralität und </w:t>
      </w:r>
      <w:r>
        <w:rPr>
          <w:rFonts w:ascii="Arial" w:hAnsi="Arial"/>
          <w:color w:val="292B36"/>
          <w:sz w:val="22"/>
          <w:szCs w:val="22"/>
          <w:shd w:val="clear" w:color="auto" w:fill="FFFFFF"/>
          <w:lang w:val="de-AT"/>
        </w:rPr>
        <w:t xml:space="preserve">gegen </w:t>
      </w:r>
      <w:r w:rsidRPr="002F42B9">
        <w:rPr>
          <w:rFonts w:ascii="Arial" w:hAnsi="Arial"/>
          <w:color w:val="292B36"/>
          <w:sz w:val="22"/>
          <w:szCs w:val="22"/>
          <w:shd w:val="clear" w:color="auto" w:fill="FFFFFF"/>
          <w:lang w:val="de-AT"/>
        </w:rPr>
        <w:t xml:space="preserve">Auslandsabhängigkeit in den letzten </w:t>
      </w:r>
      <w:r>
        <w:rPr>
          <w:rFonts w:ascii="Arial" w:hAnsi="Arial"/>
          <w:color w:val="292B36"/>
          <w:sz w:val="22"/>
          <w:szCs w:val="22"/>
          <w:shd w:val="clear" w:color="auto" w:fill="FFFFFF"/>
          <w:lang w:val="de-AT"/>
        </w:rPr>
        <w:t xml:space="preserve">drei Jahrzehnten </w:t>
      </w:r>
      <w:r w:rsidRPr="002F42B9">
        <w:rPr>
          <w:rFonts w:ascii="Arial" w:hAnsi="Arial"/>
          <w:color w:val="292B36"/>
          <w:sz w:val="22"/>
          <w:szCs w:val="22"/>
          <w:shd w:val="clear" w:color="auto" w:fill="FFFFFF"/>
          <w:lang w:val="de-AT"/>
        </w:rPr>
        <w:t>nicht</w:t>
      </w:r>
      <w:r>
        <w:rPr>
          <w:rFonts w:ascii="Arial" w:hAnsi="Arial"/>
          <w:color w:val="292B36"/>
          <w:sz w:val="22"/>
          <w:szCs w:val="22"/>
          <w:shd w:val="clear" w:color="auto" w:fill="FFFFFF"/>
          <w:lang w:val="de-AT"/>
        </w:rPr>
        <w:t xml:space="preserve"> (gerne)</w:t>
      </w:r>
      <w:r w:rsidRPr="002F42B9">
        <w:rPr>
          <w:rFonts w:ascii="Arial" w:hAnsi="Arial"/>
          <w:color w:val="292B36"/>
          <w:sz w:val="22"/>
          <w:szCs w:val="22"/>
          <w:shd w:val="clear" w:color="auto" w:fill="FFFFFF"/>
          <w:lang w:val="de-AT"/>
        </w:rPr>
        <w:t xml:space="preserve"> oder </w:t>
      </w:r>
      <w:r w:rsidRPr="002F42B9">
        <w:rPr>
          <w:rFonts w:ascii="Arial" w:hAnsi="Arial"/>
          <w:color w:val="292B36"/>
          <w:sz w:val="22"/>
          <w:szCs w:val="22"/>
          <w:shd w:val="clear" w:color="auto" w:fill="FFFFFF"/>
          <w:lang w:val="de-AT"/>
        </w:rPr>
        <w:lastRenderedPageBreak/>
        <w:t>kaum gehört.</w:t>
      </w:r>
      <w:r>
        <w:rPr>
          <w:rFonts w:ascii="Arial" w:hAnsi="Arial"/>
          <w:color w:val="292B36"/>
          <w:sz w:val="22"/>
          <w:szCs w:val="22"/>
          <w:shd w:val="clear" w:color="auto" w:fill="FFFFFF"/>
          <w:lang w:val="de-AT"/>
        </w:rPr>
        <w:t xml:space="preserve"> Zu</w:t>
      </w:r>
      <w:r w:rsidR="00EC1983">
        <w:rPr>
          <w:rFonts w:ascii="Arial" w:hAnsi="Arial"/>
          <w:color w:val="292B36"/>
          <w:sz w:val="22"/>
          <w:szCs w:val="22"/>
          <w:shd w:val="clear" w:color="auto" w:fill="FFFFFF"/>
          <w:lang w:val="de-AT"/>
        </w:rPr>
        <w:t>dem</w:t>
      </w:r>
      <w:r>
        <w:rPr>
          <w:rFonts w:ascii="Arial" w:hAnsi="Arial"/>
          <w:color w:val="292B36"/>
          <w:sz w:val="22"/>
          <w:szCs w:val="22"/>
          <w:shd w:val="clear" w:color="auto" w:fill="FFFFFF"/>
          <w:lang w:val="de-AT"/>
        </w:rPr>
        <w:t xml:space="preserve"> springt der Funke für die Begeisterung an solch einem grünen System nur schwer auf </w:t>
      </w:r>
      <w:r w:rsidRPr="002F42B9">
        <w:rPr>
          <w:rFonts w:ascii="Arial" w:hAnsi="Arial"/>
          <w:color w:val="292B36"/>
          <w:sz w:val="22"/>
          <w:szCs w:val="22"/>
          <w:shd w:val="clear" w:color="auto" w:fill="FFFFFF"/>
          <w:lang w:val="de-AT"/>
        </w:rPr>
        <w:t>ganze Ortschaft</w:t>
      </w:r>
      <w:r>
        <w:rPr>
          <w:rFonts w:ascii="Arial" w:hAnsi="Arial"/>
          <w:color w:val="292B36"/>
          <w:sz w:val="22"/>
          <w:szCs w:val="22"/>
          <w:shd w:val="clear" w:color="auto" w:fill="FFFFFF"/>
          <w:lang w:val="de-AT"/>
        </w:rPr>
        <w:t xml:space="preserve">en über, weshalb </w:t>
      </w:r>
      <w:r w:rsidRPr="002F42B9">
        <w:rPr>
          <w:rFonts w:ascii="Arial" w:hAnsi="Arial"/>
          <w:color w:val="292B36"/>
          <w:sz w:val="22"/>
          <w:szCs w:val="22"/>
          <w:shd w:val="clear" w:color="auto" w:fill="FFFFFF"/>
          <w:lang w:val="de-AT"/>
        </w:rPr>
        <w:t>in den letzten 30 Jahren zahlreiche Öl</w:t>
      </w:r>
      <w:r w:rsidR="00EC1983">
        <w:rPr>
          <w:rFonts w:ascii="Arial" w:hAnsi="Arial"/>
          <w:color w:val="292B36"/>
          <w:sz w:val="22"/>
          <w:szCs w:val="22"/>
          <w:shd w:val="clear" w:color="auto" w:fill="FFFFFF"/>
          <w:lang w:val="de-AT"/>
        </w:rPr>
        <w:t>-</w:t>
      </w:r>
      <w:r w:rsidRPr="002F42B9">
        <w:rPr>
          <w:rFonts w:ascii="Arial" w:hAnsi="Arial"/>
          <w:color w:val="292B36"/>
          <w:sz w:val="22"/>
          <w:szCs w:val="22"/>
          <w:shd w:val="clear" w:color="auto" w:fill="FFFFFF"/>
          <w:lang w:val="de-AT"/>
        </w:rPr>
        <w:t xml:space="preserve"> und Gasheizungen installiert</w:t>
      </w:r>
      <w:r>
        <w:rPr>
          <w:rFonts w:ascii="Arial" w:hAnsi="Arial"/>
          <w:color w:val="292B36"/>
          <w:sz w:val="22"/>
          <w:szCs w:val="22"/>
          <w:shd w:val="clear" w:color="auto" w:fill="FFFFFF"/>
          <w:lang w:val="de-AT"/>
        </w:rPr>
        <w:t xml:space="preserve"> wurden. Trotz alledem ließen </w:t>
      </w:r>
      <w:r w:rsidRPr="00172755">
        <w:rPr>
          <w:rFonts w:ascii="Arial" w:hAnsi="Arial"/>
          <w:color w:val="292B36"/>
          <w:sz w:val="22"/>
          <w:szCs w:val="22"/>
          <w:shd w:val="clear" w:color="auto" w:fill="FFFFFF"/>
          <w:lang w:val="de-AT"/>
        </w:rPr>
        <w:t>die Biomasse</w:t>
      </w:r>
      <w:r>
        <w:rPr>
          <w:rFonts w:ascii="Arial" w:hAnsi="Arial"/>
          <w:color w:val="292B36"/>
          <w:sz w:val="22"/>
          <w:szCs w:val="22"/>
          <w:shd w:val="clear" w:color="auto" w:fill="FFFFFF"/>
          <w:lang w:val="de-AT"/>
        </w:rPr>
        <w:t>-</w:t>
      </w:r>
      <w:r w:rsidRPr="00172755">
        <w:rPr>
          <w:rFonts w:ascii="Arial" w:hAnsi="Arial"/>
          <w:color w:val="292B36"/>
          <w:sz w:val="22"/>
          <w:szCs w:val="22"/>
          <w:shd w:val="clear" w:color="auto" w:fill="FFFFFF"/>
          <w:lang w:val="de-AT"/>
        </w:rPr>
        <w:t xml:space="preserve"> und Abwärm</w:t>
      </w:r>
      <w:r w:rsidR="00EC1983">
        <w:rPr>
          <w:rFonts w:ascii="Arial" w:hAnsi="Arial"/>
          <w:color w:val="292B36"/>
          <w:sz w:val="22"/>
          <w:szCs w:val="22"/>
          <w:shd w:val="clear" w:color="auto" w:fill="FFFFFF"/>
          <w:lang w:val="de-AT"/>
        </w:rPr>
        <w:t>e</w:t>
      </w:r>
      <w:r w:rsidRPr="00172755">
        <w:rPr>
          <w:rFonts w:ascii="Arial" w:hAnsi="Arial"/>
          <w:color w:val="292B36"/>
          <w:sz w:val="22"/>
          <w:szCs w:val="22"/>
          <w:shd w:val="clear" w:color="auto" w:fill="FFFFFF"/>
          <w:lang w:val="de-AT"/>
        </w:rPr>
        <w:t>netzbetreiber</w:t>
      </w:r>
      <w:r>
        <w:rPr>
          <w:rFonts w:ascii="Arial" w:hAnsi="Arial"/>
          <w:color w:val="292B36"/>
          <w:sz w:val="22"/>
          <w:szCs w:val="22"/>
          <w:shd w:val="clear" w:color="auto" w:fill="FFFFFF"/>
          <w:lang w:val="de-AT"/>
        </w:rPr>
        <w:t>:innen tirolweit nicht locker und arbeiten heute nach dem Motto „</w:t>
      </w:r>
      <w:r w:rsidRPr="00172755">
        <w:rPr>
          <w:rFonts w:ascii="Arial" w:hAnsi="Arial"/>
          <w:color w:val="292B36"/>
          <w:sz w:val="22"/>
          <w:szCs w:val="22"/>
          <w:shd w:val="clear" w:color="auto" w:fill="FFFFFF"/>
          <w:lang w:val="de-AT"/>
        </w:rPr>
        <w:t>Gemeinsam sind wir stärker</w:t>
      </w:r>
      <w:r>
        <w:rPr>
          <w:rFonts w:ascii="Arial" w:hAnsi="Arial"/>
          <w:color w:val="292B36"/>
          <w:sz w:val="22"/>
          <w:szCs w:val="22"/>
          <w:shd w:val="clear" w:color="auto" w:fill="FFFFFF"/>
          <w:lang w:val="de-AT"/>
        </w:rPr>
        <w:t xml:space="preserve">“. </w:t>
      </w:r>
      <w:r w:rsidRPr="00172755">
        <w:rPr>
          <w:rFonts w:ascii="Arial" w:hAnsi="Arial"/>
          <w:color w:val="292B36"/>
          <w:sz w:val="22"/>
          <w:szCs w:val="22"/>
          <w:shd w:val="clear" w:color="auto" w:fill="FFFFFF"/>
          <w:lang w:val="de-AT"/>
        </w:rPr>
        <w:t xml:space="preserve">Mittlerweile haben sich </w:t>
      </w:r>
      <w:r>
        <w:rPr>
          <w:rFonts w:ascii="Arial" w:hAnsi="Arial"/>
          <w:color w:val="292B36"/>
          <w:sz w:val="22"/>
          <w:szCs w:val="22"/>
          <w:shd w:val="clear" w:color="auto" w:fill="FFFFFF"/>
          <w:lang w:val="de-AT"/>
        </w:rPr>
        <w:t>etwa</w:t>
      </w:r>
      <w:r w:rsidRPr="00172755">
        <w:rPr>
          <w:rFonts w:ascii="Arial" w:hAnsi="Arial"/>
          <w:color w:val="292B36"/>
          <w:sz w:val="22"/>
          <w:szCs w:val="22"/>
          <w:shd w:val="clear" w:color="auto" w:fill="FFFFFF"/>
          <w:lang w:val="de-AT"/>
        </w:rPr>
        <w:t xml:space="preserve"> 80 Anlagen zur Biowärme Tirol zusammengeschlossen</w:t>
      </w:r>
      <w:r>
        <w:rPr>
          <w:rFonts w:ascii="Arial" w:hAnsi="Arial"/>
          <w:color w:val="292B36"/>
          <w:sz w:val="22"/>
          <w:szCs w:val="22"/>
          <w:shd w:val="clear" w:color="auto" w:fill="FFFFFF"/>
          <w:lang w:val="de-AT"/>
        </w:rPr>
        <w:t>,</w:t>
      </w:r>
      <w:r w:rsidRPr="00172755">
        <w:rPr>
          <w:rFonts w:ascii="Arial" w:hAnsi="Arial"/>
          <w:color w:val="292B36"/>
          <w:sz w:val="22"/>
          <w:szCs w:val="22"/>
          <w:shd w:val="clear" w:color="auto" w:fill="FFFFFF"/>
          <w:lang w:val="de-AT"/>
        </w:rPr>
        <w:t xml:space="preserve"> gemeinsames Qualitätskriterium ist der Anteil an </w:t>
      </w:r>
      <w:r>
        <w:rPr>
          <w:rFonts w:ascii="Arial" w:hAnsi="Arial"/>
          <w:color w:val="292B36"/>
          <w:sz w:val="22"/>
          <w:szCs w:val="22"/>
          <w:shd w:val="clear" w:color="auto" w:fill="FFFFFF"/>
          <w:lang w:val="de-AT"/>
        </w:rPr>
        <w:t>e</w:t>
      </w:r>
      <w:r w:rsidRPr="00172755">
        <w:rPr>
          <w:rFonts w:ascii="Arial" w:hAnsi="Arial"/>
          <w:color w:val="292B36"/>
          <w:sz w:val="22"/>
          <w:szCs w:val="22"/>
          <w:shd w:val="clear" w:color="auto" w:fill="FFFFFF"/>
          <w:lang w:val="de-AT"/>
        </w:rPr>
        <w:t>rneuerbarer Energie von zumindest 80</w:t>
      </w:r>
      <w:r>
        <w:rPr>
          <w:rFonts w:ascii="Arial" w:hAnsi="Arial"/>
          <w:color w:val="292B36"/>
          <w:sz w:val="22"/>
          <w:szCs w:val="22"/>
          <w:shd w:val="clear" w:color="auto" w:fill="FFFFFF"/>
          <w:lang w:val="de-AT"/>
        </w:rPr>
        <w:t xml:space="preserve"> Prozent</w:t>
      </w:r>
      <w:r w:rsidRPr="00172755">
        <w:rPr>
          <w:rFonts w:ascii="Arial" w:hAnsi="Arial"/>
          <w:color w:val="292B36"/>
          <w:sz w:val="22"/>
          <w:szCs w:val="22"/>
          <w:shd w:val="clear" w:color="auto" w:fill="FFFFFF"/>
          <w:lang w:val="de-AT"/>
        </w:rPr>
        <w:t>.</w:t>
      </w:r>
      <w:r>
        <w:rPr>
          <w:rFonts w:ascii="Arial" w:hAnsi="Arial"/>
          <w:color w:val="292B36"/>
          <w:sz w:val="22"/>
          <w:szCs w:val="22"/>
          <w:shd w:val="clear" w:color="auto" w:fill="FFFFFF"/>
          <w:lang w:val="de-AT"/>
        </w:rPr>
        <w:t xml:space="preserve"> So ist es auch e</w:t>
      </w:r>
      <w:r w:rsidRPr="00172755">
        <w:rPr>
          <w:rFonts w:ascii="Arial" w:hAnsi="Arial"/>
          <w:color w:val="292B36"/>
          <w:sz w:val="22"/>
          <w:szCs w:val="22"/>
          <w:shd w:val="clear" w:color="auto" w:fill="FFFFFF"/>
          <w:lang w:val="de-AT"/>
        </w:rPr>
        <w:t xml:space="preserve">in wichtiges Ziel </w:t>
      </w:r>
      <w:r>
        <w:rPr>
          <w:rFonts w:ascii="Arial" w:hAnsi="Arial"/>
          <w:color w:val="292B36"/>
          <w:sz w:val="22"/>
          <w:szCs w:val="22"/>
          <w:shd w:val="clear" w:color="auto" w:fill="FFFFFF"/>
          <w:lang w:val="de-AT"/>
        </w:rPr>
        <w:t xml:space="preserve">der Arbeitsgemeinschaft, dass ein </w:t>
      </w:r>
      <w:r w:rsidRPr="00172755">
        <w:rPr>
          <w:rFonts w:ascii="Arial" w:hAnsi="Arial"/>
          <w:color w:val="292B36"/>
          <w:sz w:val="22"/>
          <w:szCs w:val="22"/>
          <w:shd w:val="clear" w:color="auto" w:fill="FFFFFF"/>
          <w:lang w:val="de-AT"/>
        </w:rPr>
        <w:t xml:space="preserve">Erfahrungsaustausch </w:t>
      </w:r>
      <w:r>
        <w:rPr>
          <w:rFonts w:ascii="Arial" w:hAnsi="Arial"/>
          <w:color w:val="292B36"/>
          <w:sz w:val="22"/>
          <w:szCs w:val="22"/>
          <w:shd w:val="clear" w:color="auto" w:fill="FFFFFF"/>
          <w:lang w:val="de-AT"/>
        </w:rPr>
        <w:t xml:space="preserve">stattfindet. Aus diesem Grund </w:t>
      </w:r>
      <w:r w:rsidRPr="00172755">
        <w:rPr>
          <w:rFonts w:ascii="Arial" w:hAnsi="Arial"/>
          <w:color w:val="292B36"/>
          <w:sz w:val="22"/>
          <w:szCs w:val="22"/>
          <w:shd w:val="clear" w:color="auto" w:fill="FFFFFF"/>
          <w:lang w:val="de-AT"/>
        </w:rPr>
        <w:t xml:space="preserve">haben in den letzten Monaten in allen Bezirken Tirols Betreibertreffen stattgefunden. </w:t>
      </w:r>
    </w:p>
    <w:p w14:paraId="07DE5A82" w14:textId="77777777" w:rsidR="00172755" w:rsidRDefault="00172755" w:rsidP="00172755">
      <w:pPr>
        <w:spacing w:before="0" w:after="133" w:line="360" w:lineRule="auto"/>
        <w:jc w:val="both"/>
        <w:rPr>
          <w:rFonts w:ascii="Arial" w:hAnsi="Arial"/>
          <w:color w:val="292B36"/>
          <w:sz w:val="22"/>
          <w:szCs w:val="22"/>
          <w:shd w:val="clear" w:color="auto" w:fill="FFFFFF"/>
          <w:lang w:val="de-AT"/>
        </w:rPr>
      </w:pPr>
    </w:p>
    <w:p w14:paraId="48B325FD" w14:textId="294DEC97" w:rsidR="00172755" w:rsidRPr="00172755" w:rsidRDefault="005E0029" w:rsidP="00172755">
      <w:pPr>
        <w:spacing w:before="0" w:after="133" w:line="360" w:lineRule="auto"/>
        <w:jc w:val="both"/>
        <w:rPr>
          <w:rFonts w:ascii="Arial" w:hAnsi="Arial"/>
          <w:b/>
          <w:bCs/>
          <w:color w:val="292B36"/>
          <w:sz w:val="22"/>
          <w:szCs w:val="22"/>
          <w:shd w:val="clear" w:color="auto" w:fill="FFFFFF"/>
          <w:lang w:val="de-AT"/>
        </w:rPr>
      </w:pPr>
      <w:r>
        <w:rPr>
          <w:rFonts w:ascii="Arial" w:hAnsi="Arial"/>
          <w:b/>
          <w:bCs/>
          <w:color w:val="292B36"/>
          <w:sz w:val="22"/>
          <w:szCs w:val="22"/>
          <w:shd w:val="clear" w:color="auto" w:fill="FFFFFF"/>
          <w:lang w:val="de-AT"/>
        </w:rPr>
        <w:t>Nach 30 Jahren Erweiterung</w:t>
      </w:r>
    </w:p>
    <w:p w14:paraId="2FC43582" w14:textId="08B2D980" w:rsidR="0021555A" w:rsidRPr="005E0029" w:rsidRDefault="008903A1" w:rsidP="00172755">
      <w:pPr>
        <w:spacing w:before="0" w:after="133" w:line="360" w:lineRule="auto"/>
        <w:jc w:val="both"/>
        <w:rPr>
          <w:rFonts w:ascii="Arial" w:hAnsi="Arial"/>
          <w:color w:val="292B36"/>
          <w:sz w:val="22"/>
          <w:szCs w:val="22"/>
          <w:shd w:val="clear" w:color="auto" w:fill="FFFFFF"/>
          <w:lang w:val="de-AT"/>
        </w:rPr>
      </w:pPr>
      <w:r>
        <w:rPr>
          <w:noProof/>
        </w:rPr>
        <w:pict w14:anchorId="2917A3CF">
          <v:group id="officeArt object" o:spid="_x0000_s1026" alt="Gruppieren" style="position:absolute;left:0;text-align:left;margin-left:92pt;margin-top:536.4pt;width:425.2pt;height:235.75pt;z-index:251659264;mso-wrap-distance-left:20pt;mso-wrap-distance-top:20pt;mso-wrap-distance-right:20pt;mso-wrap-distance-bottom:20pt;mso-position-horizontal-relative:page;mso-position-vertical-relative:page;mso-width-relative:margin;mso-height-relative:margin" coordorigin=",809" coordsize="54000,27372">
            <v:shapetype id="_x0000_t202" coordsize="21600,21600" o:spt="202" path="m,l,21600r21600,l21600,xe">
              <v:stroke joinstyle="miter"/>
              <v:path gradientshapeok="t" o:connecttype="rect"/>
            </v:shapetype>
            <v:shape id="WEITERE INFORMATIONEN…" o:spid="_x0000_s1027" type="#_x0000_t202" alt="Gruppieren" style="position:absolute;top:7442;width:54000;height:20740;visibility:visible;mso-wrap-style:square;v-text-anchor:top" filled="f" stroked="f" strokeweight="1pt">
              <v:stroke miterlimit="4"/>
              <v:textbox inset="4pt,4pt,4pt,4pt">
                <w:txbxContent>
                  <w:p w14:paraId="728928FF" w14:textId="77777777" w:rsidR="003C7FBE" w:rsidRPr="007A0DAC" w:rsidRDefault="003C7FBE" w:rsidP="003C7FBE">
                    <w:pPr>
                      <w:pStyle w:val="Text"/>
                      <w:spacing w:line="360" w:lineRule="auto"/>
                      <w:jc w:val="both"/>
                      <w:rPr>
                        <w:rFonts w:ascii="Arial" w:eastAsia="Arial" w:hAnsi="Arial" w:cs="Arial"/>
                        <w:b/>
                        <w:bCs/>
                        <w:color w:val="FE6D42"/>
                      </w:rPr>
                    </w:pPr>
                    <w:r w:rsidRPr="007A0DAC">
                      <w:rPr>
                        <w:rFonts w:ascii="Arial" w:hAnsi="Arial"/>
                        <w:b/>
                        <w:bCs/>
                        <w:color w:val="FE6D42"/>
                      </w:rPr>
                      <w:t>WEITERE INFORMATIONEN</w:t>
                    </w:r>
                  </w:p>
                  <w:p w14:paraId="12F6A2AB" w14:textId="77777777" w:rsidR="003C7FBE" w:rsidRDefault="003C7FBE" w:rsidP="003C7FBE">
                    <w:pPr>
                      <w:pStyle w:val="Text"/>
                      <w:numPr>
                        <w:ilvl w:val="0"/>
                        <w:numId w:val="1"/>
                      </w:numPr>
                      <w:spacing w:before="100" w:line="360" w:lineRule="auto"/>
                      <w:rPr>
                        <w:rFonts w:ascii="Arial" w:hAnsi="Arial"/>
                      </w:rPr>
                    </w:pPr>
                    <w:r>
                      <w:rPr>
                        <w:rFonts w:ascii="Arial" w:hAnsi="Arial"/>
                      </w:rPr>
                      <w:t xml:space="preserve"> </w:t>
                    </w:r>
                    <w:r>
                      <w:rPr>
                        <w:rFonts w:ascii="Arial" w:hAnsi="Arial"/>
                        <w:sz w:val="20"/>
                        <w:szCs w:val="20"/>
                      </w:rPr>
                      <w:t>Die Biowärme Tirol ist die Arbeitsgemeinschaft der Biomasseheizwerke und der erneuerbaren Wärmenetzbetreiber:innen </w:t>
                    </w:r>
                    <w:r>
                      <w:rPr>
                        <w:rFonts w:ascii="Arial" w:hAnsi="Arial"/>
                        <w:sz w:val="20"/>
                        <w:szCs w:val="20"/>
                        <w:lang w:val="pt-PT"/>
                      </w:rPr>
                      <w:t xml:space="preserve">in Tirol. </w:t>
                    </w:r>
                    <w:r>
                      <w:rPr>
                        <w:rFonts w:ascii="Arial" w:hAnsi="Arial"/>
                        <w:sz w:val="20"/>
                        <w:szCs w:val="20"/>
                      </w:rPr>
                      <w:t>Sie</w:t>
                    </w:r>
                    <w:r>
                      <w:rPr>
                        <w:rFonts w:ascii="Arial" w:hAnsi="Arial"/>
                        <w:sz w:val="20"/>
                        <w:szCs w:val="20"/>
                        <w:lang w:val="nl-NL"/>
                      </w:rPr>
                      <w:t xml:space="preserve"> vertritt</w:t>
                    </w:r>
                    <w:r>
                      <w:rPr>
                        <w:rFonts w:ascii="Arial" w:hAnsi="Arial"/>
                        <w:sz w:val="20"/>
                        <w:szCs w:val="20"/>
                      </w:rPr>
                      <w:t xml:space="preserve"> die Interessen der aktuell ca. 80 Mitgliedsanlagen.</w:t>
                    </w:r>
                  </w:p>
                  <w:p w14:paraId="1ACB407B" w14:textId="01B7C47F" w:rsidR="003C7FBE" w:rsidRDefault="003C7FBE" w:rsidP="003C7FBE">
                    <w:pPr>
                      <w:pStyle w:val="Text"/>
                      <w:numPr>
                        <w:ilvl w:val="0"/>
                        <w:numId w:val="2"/>
                      </w:numPr>
                      <w:spacing w:before="100" w:line="360" w:lineRule="auto"/>
                      <w:rPr>
                        <w:rFonts w:ascii="Arial" w:hAnsi="Arial"/>
                        <w:sz w:val="20"/>
                        <w:szCs w:val="20"/>
                      </w:rPr>
                    </w:pPr>
                    <w:r>
                      <w:rPr>
                        <w:rFonts w:ascii="Arial" w:hAnsi="Arial"/>
                        <w:sz w:val="20"/>
                        <w:szCs w:val="20"/>
                      </w:rPr>
                      <w:t xml:space="preserve"> Einen Gesamtüberblick der Anlagen in allen Tiroler Bezirken inklusive Kontaktdaten zu den</w:t>
                    </w:r>
                    <w:r w:rsidR="002F42B9">
                      <w:rPr>
                        <w:rFonts w:ascii="Arial" w:hAnsi="Arial"/>
                        <w:sz w:val="20"/>
                        <w:szCs w:val="20"/>
                      </w:rPr>
                      <w:t xml:space="preserve"> </w:t>
                    </w:r>
                    <w:r>
                      <w:rPr>
                        <w:rFonts w:ascii="Arial" w:hAnsi="Arial"/>
                        <w:sz w:val="20"/>
                        <w:szCs w:val="20"/>
                      </w:rPr>
                      <w:t xml:space="preserve">Betreiber:innen erhalten Sie auf der </w:t>
                    </w:r>
                    <w:hyperlink r:id="rId7" w:history="1">
                      <w:r w:rsidRPr="007A0DAC">
                        <w:rPr>
                          <w:rStyle w:val="Hyperlink0"/>
                          <w:rFonts w:ascii="Arial" w:hAnsi="Arial"/>
                          <w:color w:val="FE6D42"/>
                          <w:sz w:val="20"/>
                          <w:szCs w:val="20"/>
                        </w:rPr>
                        <w:t>Geo-Landkarte</w:t>
                      </w:r>
                    </w:hyperlink>
                    <w:r>
                      <w:rPr>
                        <w:rFonts w:ascii="Arial" w:hAnsi="Arial"/>
                        <w:sz w:val="20"/>
                        <w:szCs w:val="20"/>
                      </w:rPr>
                      <w:t xml:space="preserve">. </w:t>
                    </w:r>
                  </w:p>
                  <w:p w14:paraId="027577AB" w14:textId="77777777" w:rsidR="003C7FBE" w:rsidRDefault="003C7FBE" w:rsidP="003C7FBE">
                    <w:pPr>
                      <w:pStyle w:val="Text"/>
                      <w:spacing w:before="100" w:line="360" w:lineRule="auto"/>
                    </w:pPr>
                    <w:r>
                      <w:rPr>
                        <w:rFonts w:ascii="Arial" w:hAnsi="Arial"/>
                        <w:sz w:val="20"/>
                        <w:szCs w:val="20"/>
                      </w:rPr>
                      <w:t xml:space="preserve">Bei Fragen steht Ihnen Biowärme-Koordinator DI Andreas Moser (0664/1635105 </w:t>
                    </w:r>
                    <w:r>
                      <w:rPr>
                        <w:rFonts w:ascii="Arial" w:eastAsia="Arial" w:hAnsi="Arial" w:cs="Arial"/>
                        <w:sz w:val="20"/>
                        <w:szCs w:val="20"/>
                      </w:rPr>
                      <w:br/>
                    </w:r>
                    <w:r>
                      <w:rPr>
                        <w:rFonts w:ascii="Arial" w:hAnsi="Arial"/>
                        <w:sz w:val="20"/>
                        <w:szCs w:val="20"/>
                      </w:rPr>
                      <w:t xml:space="preserve">oder </w:t>
                    </w:r>
                    <w:hyperlink r:id="rId8" w:history="1">
                      <w:r w:rsidRPr="007A0DAC">
                        <w:rPr>
                          <w:rStyle w:val="Hyperlink1"/>
                          <w:rFonts w:ascii="Arial" w:hAnsi="Arial"/>
                          <w:color w:val="FE6D42"/>
                          <w:sz w:val="20"/>
                          <w:szCs w:val="20"/>
                        </w:rPr>
                        <w:t>info@biowaerme.tirol</w:t>
                      </w:r>
                    </w:hyperlink>
                    <w:r>
                      <w:rPr>
                        <w:rFonts w:ascii="Arial" w:hAnsi="Arial"/>
                        <w:sz w:val="20"/>
                        <w:szCs w:val="20"/>
                      </w:rPr>
                      <w:t xml:space="preserve">) gerne zur Verfügung. </w:t>
                    </w:r>
                    <w:r w:rsidRPr="007A0DAC">
                      <w:rPr>
                        <w:rStyle w:val="Hyperlink1"/>
                        <w:rFonts w:ascii="Arial" w:hAnsi="Arial"/>
                        <w:color w:val="FE6D42"/>
                        <w:sz w:val="20"/>
                        <w:szCs w:val="20"/>
                      </w:rPr>
                      <w:t>www.biowaerme.tirol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o:spid="_x0000_s1028" type="#_x0000_t75" alt="Gruppieren" style="position:absolute;left:44889;top:809;width:9111;height:8410;visibility:visible" strokeweight="1pt">
              <v:stroke miterlimit="4"/>
              <v:imagedata r:id="rId9" o:title="Bild"/>
            </v:shape>
            <w10:wrap type="topAndBottom" anchorx="page" anchory="page"/>
          </v:group>
        </w:pict>
      </w:r>
      <w:r w:rsidR="005E0029">
        <w:rPr>
          <w:rFonts w:ascii="Arial" w:hAnsi="Arial"/>
          <w:color w:val="292B36"/>
          <w:sz w:val="22"/>
          <w:szCs w:val="22"/>
          <w:shd w:val="clear" w:color="auto" w:fill="FFFFFF"/>
          <w:lang w:val="de-AT"/>
        </w:rPr>
        <w:t>Wenig verwunderlich</w:t>
      </w:r>
      <w:r w:rsidR="00172755" w:rsidRPr="00172755">
        <w:rPr>
          <w:rFonts w:ascii="Arial" w:hAnsi="Arial"/>
          <w:color w:val="292B36"/>
          <w:sz w:val="22"/>
          <w:szCs w:val="22"/>
          <w:shd w:val="clear" w:color="auto" w:fill="FFFFFF"/>
          <w:lang w:val="de-AT"/>
        </w:rPr>
        <w:t xml:space="preserve">, dass das Treffen für den Bezirk Schwaz im Jubiläumsjahr in Terfens </w:t>
      </w:r>
      <w:r w:rsidR="005E0029">
        <w:rPr>
          <w:rFonts w:ascii="Arial" w:hAnsi="Arial"/>
          <w:color w:val="292B36"/>
          <w:sz w:val="22"/>
          <w:szCs w:val="22"/>
          <w:shd w:val="clear" w:color="auto" w:fill="FFFFFF"/>
          <w:lang w:val="de-AT"/>
        </w:rPr>
        <w:t xml:space="preserve">stattfinden sollte. </w:t>
      </w:r>
      <w:r w:rsidR="005E0029" w:rsidRPr="00172755">
        <w:rPr>
          <w:rFonts w:ascii="Arial" w:hAnsi="Arial"/>
          <w:color w:val="292B36"/>
          <w:sz w:val="22"/>
          <w:szCs w:val="22"/>
          <w:shd w:val="clear" w:color="auto" w:fill="FFFFFF"/>
          <w:lang w:val="de-AT"/>
        </w:rPr>
        <w:t>Neben den Betreibern des Bezirkes nahm auch Udo Meller, Leiter der Bezirksforstdirektion, einige Waldaufseher, sowie der Terfener Unternehmer und Gemeinderat Martin Lener als eine</w:t>
      </w:r>
      <w:r w:rsidR="005E0029">
        <w:rPr>
          <w:rFonts w:ascii="Arial" w:hAnsi="Arial"/>
          <w:color w:val="292B36"/>
          <w:sz w:val="22"/>
          <w:szCs w:val="22"/>
          <w:shd w:val="clear" w:color="auto" w:fill="FFFFFF"/>
          <w:lang w:val="de-AT"/>
        </w:rPr>
        <w:t>r</w:t>
      </w:r>
      <w:r w:rsidR="005E0029" w:rsidRPr="00172755">
        <w:rPr>
          <w:rFonts w:ascii="Arial" w:hAnsi="Arial"/>
          <w:color w:val="292B36"/>
          <w:sz w:val="22"/>
          <w:szCs w:val="22"/>
          <w:shd w:val="clear" w:color="auto" w:fill="FFFFFF"/>
          <w:lang w:val="de-AT"/>
        </w:rPr>
        <w:t xml:space="preserve"> der </w:t>
      </w:r>
      <w:r w:rsidR="008D20FE">
        <w:rPr>
          <w:rFonts w:ascii="Arial" w:hAnsi="Arial"/>
          <w:color w:val="292B36"/>
          <w:sz w:val="22"/>
          <w:szCs w:val="22"/>
          <w:shd w:val="clear" w:color="auto" w:fill="FFFFFF"/>
          <w:lang w:val="de-AT"/>
        </w:rPr>
        <w:t>größten</w:t>
      </w:r>
      <w:r w:rsidR="005E0029" w:rsidRPr="00172755">
        <w:rPr>
          <w:rFonts w:ascii="Arial" w:hAnsi="Arial"/>
          <w:color w:val="292B36"/>
          <w:sz w:val="22"/>
          <w:szCs w:val="22"/>
          <w:shd w:val="clear" w:color="auto" w:fill="FFFFFF"/>
          <w:lang w:val="de-AT"/>
        </w:rPr>
        <w:t xml:space="preserve"> Hackschnitzellieferanten Tirols teil.</w:t>
      </w:r>
      <w:r w:rsidR="005E0029" w:rsidRPr="005E0029">
        <w:rPr>
          <w:rFonts w:ascii="Arial" w:hAnsi="Arial"/>
          <w:color w:val="292B36"/>
          <w:sz w:val="22"/>
          <w:szCs w:val="22"/>
          <w:shd w:val="clear" w:color="auto" w:fill="FFFFFF"/>
          <w:lang w:val="de-AT"/>
        </w:rPr>
        <w:t xml:space="preserve"> </w:t>
      </w:r>
      <w:r w:rsidR="005E0029">
        <w:rPr>
          <w:rFonts w:ascii="Arial" w:hAnsi="Arial"/>
          <w:color w:val="292B36"/>
          <w:sz w:val="22"/>
          <w:szCs w:val="22"/>
          <w:shd w:val="clear" w:color="auto" w:fill="FFFFFF"/>
          <w:lang w:val="de-AT"/>
        </w:rPr>
        <w:t xml:space="preserve">Mit </w:t>
      </w:r>
      <w:r w:rsidR="005E0029" w:rsidRPr="00172755">
        <w:rPr>
          <w:rFonts w:ascii="Arial" w:hAnsi="Arial"/>
          <w:color w:val="292B36"/>
          <w:sz w:val="22"/>
          <w:szCs w:val="22"/>
          <w:shd w:val="clear" w:color="auto" w:fill="FFFFFF"/>
          <w:lang w:val="de-AT"/>
        </w:rPr>
        <w:t xml:space="preserve">Gerhard Pircher und Andreas Sosinski als Vertreter der Wohnbauförderung </w:t>
      </w:r>
      <w:r w:rsidR="005E0029">
        <w:rPr>
          <w:rFonts w:ascii="Arial" w:hAnsi="Arial"/>
          <w:color w:val="292B36"/>
          <w:sz w:val="22"/>
          <w:szCs w:val="22"/>
          <w:shd w:val="clear" w:color="auto" w:fill="FFFFFF"/>
          <w:lang w:val="de-AT"/>
        </w:rPr>
        <w:t>waren w</w:t>
      </w:r>
      <w:r w:rsidR="005E0029" w:rsidRPr="00172755">
        <w:rPr>
          <w:rFonts w:ascii="Arial" w:hAnsi="Arial"/>
          <w:color w:val="292B36"/>
          <w:sz w:val="22"/>
          <w:szCs w:val="22"/>
          <w:shd w:val="clear" w:color="auto" w:fill="FFFFFF"/>
          <w:lang w:val="de-AT"/>
        </w:rPr>
        <w:t xml:space="preserve">ichtige Gesprächspartner in Sachen Förderungen </w:t>
      </w:r>
      <w:r w:rsidR="005E0029">
        <w:rPr>
          <w:rFonts w:ascii="Arial" w:hAnsi="Arial"/>
          <w:color w:val="292B36"/>
          <w:sz w:val="22"/>
          <w:szCs w:val="22"/>
          <w:shd w:val="clear" w:color="auto" w:fill="FFFFFF"/>
          <w:lang w:val="de-AT"/>
        </w:rPr>
        <w:t>vor Ort</w:t>
      </w:r>
      <w:r w:rsidR="005E0029" w:rsidRPr="00172755">
        <w:rPr>
          <w:rFonts w:ascii="Arial" w:hAnsi="Arial"/>
          <w:color w:val="292B36"/>
          <w:sz w:val="22"/>
          <w:szCs w:val="22"/>
          <w:shd w:val="clear" w:color="auto" w:fill="FFFFFF"/>
          <w:lang w:val="de-AT"/>
        </w:rPr>
        <w:t>.</w:t>
      </w:r>
      <w:r w:rsidR="005E0029">
        <w:rPr>
          <w:rFonts w:ascii="Arial" w:hAnsi="Arial"/>
          <w:color w:val="292B36"/>
          <w:sz w:val="22"/>
          <w:szCs w:val="22"/>
          <w:shd w:val="clear" w:color="auto" w:fill="FFFFFF"/>
          <w:lang w:val="de-AT"/>
        </w:rPr>
        <w:t xml:space="preserve"> Und ü</w:t>
      </w:r>
      <w:r w:rsidR="00172755" w:rsidRPr="00172755">
        <w:rPr>
          <w:rFonts w:ascii="Arial" w:hAnsi="Arial"/>
          <w:color w:val="292B36"/>
          <w:sz w:val="22"/>
          <w:szCs w:val="22"/>
          <w:shd w:val="clear" w:color="auto" w:fill="FFFFFF"/>
          <w:lang w:val="de-AT"/>
        </w:rPr>
        <w:t>brigens</w:t>
      </w:r>
      <w:r w:rsidR="005E0029">
        <w:rPr>
          <w:rFonts w:ascii="Arial" w:hAnsi="Arial"/>
          <w:color w:val="292B36"/>
          <w:sz w:val="22"/>
          <w:szCs w:val="22"/>
          <w:shd w:val="clear" w:color="auto" w:fill="FFFFFF"/>
          <w:lang w:val="de-AT"/>
        </w:rPr>
        <w:t>:</w:t>
      </w:r>
      <w:r w:rsidR="00172755" w:rsidRPr="00172755">
        <w:rPr>
          <w:rFonts w:ascii="Arial" w:hAnsi="Arial"/>
          <w:color w:val="292B36"/>
          <w:sz w:val="22"/>
          <w:szCs w:val="22"/>
          <w:shd w:val="clear" w:color="auto" w:fill="FFFFFF"/>
          <w:lang w:val="de-AT"/>
        </w:rPr>
        <w:t xml:space="preserve"> </w:t>
      </w:r>
      <w:r w:rsidR="005E0029">
        <w:rPr>
          <w:rFonts w:ascii="Arial" w:hAnsi="Arial"/>
          <w:color w:val="292B36"/>
          <w:sz w:val="22"/>
          <w:szCs w:val="22"/>
          <w:shd w:val="clear" w:color="auto" w:fill="FFFFFF"/>
          <w:lang w:val="de-AT"/>
        </w:rPr>
        <w:t>D</w:t>
      </w:r>
      <w:r w:rsidR="00172755" w:rsidRPr="00172755">
        <w:rPr>
          <w:rFonts w:ascii="Arial" w:hAnsi="Arial"/>
          <w:color w:val="292B36"/>
          <w:sz w:val="22"/>
          <w:szCs w:val="22"/>
          <w:shd w:val="clear" w:color="auto" w:fill="FFFFFF"/>
          <w:lang w:val="de-AT"/>
        </w:rPr>
        <w:t xml:space="preserve">ie zwei Biomassekessel in Terfens haben nun 30 Jahre </w:t>
      </w:r>
      <w:r w:rsidR="005E0029">
        <w:rPr>
          <w:rFonts w:ascii="Arial" w:hAnsi="Arial"/>
          <w:color w:val="292B36"/>
          <w:sz w:val="22"/>
          <w:szCs w:val="22"/>
          <w:shd w:val="clear" w:color="auto" w:fill="FFFFFF"/>
          <w:lang w:val="de-AT"/>
        </w:rPr>
        <w:t>auf dem Buckel</w:t>
      </w:r>
      <w:r w:rsidR="00172755" w:rsidRPr="00172755">
        <w:rPr>
          <w:rFonts w:ascii="Arial" w:hAnsi="Arial"/>
          <w:color w:val="292B36"/>
          <w:sz w:val="22"/>
          <w:szCs w:val="22"/>
          <w:shd w:val="clear" w:color="auto" w:fill="FFFFFF"/>
          <w:lang w:val="de-AT"/>
        </w:rPr>
        <w:t xml:space="preserve">, so Bauhofleiter Bernhard Klammsteiner. </w:t>
      </w:r>
      <w:r w:rsidR="005E0029">
        <w:rPr>
          <w:rFonts w:ascii="Arial" w:hAnsi="Arial"/>
          <w:color w:val="292B36"/>
          <w:sz w:val="22"/>
          <w:szCs w:val="22"/>
          <w:shd w:val="clear" w:color="auto" w:fill="FFFFFF"/>
          <w:lang w:val="de-AT"/>
        </w:rPr>
        <w:t>Damit wird es Zeit</w:t>
      </w:r>
      <w:r w:rsidR="00172755" w:rsidRPr="00172755">
        <w:rPr>
          <w:rFonts w:ascii="Arial" w:hAnsi="Arial"/>
          <w:color w:val="292B36"/>
          <w:sz w:val="22"/>
          <w:szCs w:val="22"/>
          <w:shd w:val="clear" w:color="auto" w:fill="FFFFFF"/>
          <w:lang w:val="de-AT"/>
        </w:rPr>
        <w:t xml:space="preserve"> für einen Austausch und auch für eine Erweiterung Richtung Neuterfens, </w:t>
      </w:r>
      <w:r w:rsidR="005E0029">
        <w:rPr>
          <w:rFonts w:ascii="Arial" w:hAnsi="Arial"/>
          <w:color w:val="292B36"/>
          <w:sz w:val="22"/>
          <w:szCs w:val="22"/>
          <w:shd w:val="clear" w:color="auto" w:fill="FFFFFF"/>
          <w:lang w:val="de-AT"/>
        </w:rPr>
        <w:t>welche</w:t>
      </w:r>
      <w:r w:rsidR="00172755" w:rsidRPr="00172755">
        <w:rPr>
          <w:rFonts w:ascii="Arial" w:hAnsi="Arial"/>
          <w:color w:val="292B36"/>
          <w:sz w:val="22"/>
          <w:szCs w:val="22"/>
          <w:shd w:val="clear" w:color="auto" w:fill="FFFFFF"/>
          <w:lang w:val="de-AT"/>
        </w:rPr>
        <w:t xml:space="preserve"> in der letzten Woche vom neuen Gemeinderat beschlossen wurde. Mit dieser Maßnahme möchte Bürgermeister Florian Gartlacher einen weitere</w:t>
      </w:r>
      <w:r w:rsidR="005E0029">
        <w:rPr>
          <w:rFonts w:ascii="Arial" w:hAnsi="Arial"/>
          <w:color w:val="292B36"/>
          <w:sz w:val="22"/>
          <w:szCs w:val="22"/>
          <w:shd w:val="clear" w:color="auto" w:fill="FFFFFF"/>
          <w:lang w:val="de-AT"/>
        </w:rPr>
        <w:t>n</w:t>
      </w:r>
      <w:r w:rsidR="00172755" w:rsidRPr="00172755">
        <w:rPr>
          <w:rFonts w:ascii="Arial" w:hAnsi="Arial"/>
          <w:color w:val="292B36"/>
          <w:sz w:val="22"/>
          <w:szCs w:val="22"/>
          <w:shd w:val="clear" w:color="auto" w:fill="FFFFFF"/>
          <w:lang w:val="de-AT"/>
        </w:rPr>
        <w:t xml:space="preserve"> Schritt Richtung Klimaneutralität und Unabhängigkeit von fossilen Energieträgern </w:t>
      </w:r>
      <w:r w:rsidR="005E0029">
        <w:rPr>
          <w:rFonts w:ascii="Arial" w:hAnsi="Arial"/>
          <w:color w:val="292B36"/>
          <w:sz w:val="22"/>
          <w:szCs w:val="22"/>
          <w:shd w:val="clear" w:color="auto" w:fill="FFFFFF"/>
          <w:lang w:val="de-AT"/>
        </w:rPr>
        <w:t>machen</w:t>
      </w:r>
      <w:r w:rsidR="00172755" w:rsidRPr="00172755">
        <w:rPr>
          <w:rFonts w:ascii="Arial" w:hAnsi="Arial"/>
          <w:color w:val="292B36"/>
          <w:sz w:val="22"/>
          <w:szCs w:val="22"/>
          <w:shd w:val="clear" w:color="auto" w:fill="FFFFFF"/>
          <w:lang w:val="de-AT"/>
        </w:rPr>
        <w:t>.</w:t>
      </w:r>
    </w:p>
    <w:sectPr w:rsidR="0021555A" w:rsidRPr="005E0029" w:rsidSect="008F1A35">
      <w:headerReference w:type="default" r:id="rId10"/>
      <w:footerReference w:type="default" r:id="rId11"/>
      <w:pgSz w:w="11906" w:h="16838"/>
      <w:pgMar w:top="1417" w:right="1417" w:bottom="1417" w:left="1440"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1FB4A" w14:textId="77777777" w:rsidR="008903A1" w:rsidRDefault="008903A1">
      <w:pPr>
        <w:spacing w:before="0" w:line="240" w:lineRule="auto"/>
      </w:pPr>
      <w:r>
        <w:separator/>
      </w:r>
    </w:p>
  </w:endnote>
  <w:endnote w:type="continuationSeparator" w:id="0">
    <w:p w14:paraId="3997E8D6" w14:textId="77777777" w:rsidR="008903A1" w:rsidRDefault="008903A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8CAA7" w14:textId="77777777" w:rsidR="007653D7" w:rsidRDefault="000410D7">
    <w:pPr>
      <w:pStyle w:val="Kopf-undFuzeilen"/>
      <w:tabs>
        <w:tab w:val="clear" w:pos="9020"/>
        <w:tab w:val="center" w:pos="4524"/>
        <w:tab w:val="right" w:pos="9048"/>
      </w:tabs>
    </w:pPr>
    <w:r>
      <w:rPr>
        <w:rFonts w:ascii="Arial" w:hAnsi="Arial"/>
        <w:sz w:val="22"/>
        <w:szCs w:val="22"/>
      </w:rPr>
      <w:tab/>
    </w:r>
    <w:r>
      <w:rPr>
        <w:rFonts w:ascii="Arial" w:hAnsi="Arial"/>
        <w:sz w:val="22"/>
        <w:szCs w:val="22"/>
      </w:rPr>
      <w:tab/>
    </w:r>
    <w:r w:rsidR="004B7E8F">
      <w:rPr>
        <w:rFonts w:ascii="Arial" w:hAnsi="Arial"/>
        <w:sz w:val="22"/>
        <w:szCs w:val="22"/>
      </w:rPr>
      <w:fldChar w:fldCharType="begin"/>
    </w:r>
    <w:r>
      <w:rPr>
        <w:rFonts w:ascii="Arial" w:hAnsi="Arial"/>
        <w:sz w:val="22"/>
        <w:szCs w:val="22"/>
      </w:rPr>
      <w:instrText xml:space="preserve"> PAGE </w:instrText>
    </w:r>
    <w:r w:rsidR="004B7E8F">
      <w:rPr>
        <w:rFonts w:ascii="Arial" w:hAnsi="Arial"/>
        <w:sz w:val="22"/>
        <w:szCs w:val="22"/>
      </w:rPr>
      <w:fldChar w:fldCharType="separate"/>
    </w:r>
    <w:r w:rsidR="00BF235F">
      <w:rPr>
        <w:rFonts w:ascii="Arial" w:hAnsi="Arial"/>
        <w:noProof/>
        <w:sz w:val="22"/>
        <w:szCs w:val="22"/>
      </w:rPr>
      <w:t>1</w:t>
    </w:r>
    <w:r w:rsidR="004B7E8F">
      <w:rPr>
        <w:rFonts w:ascii="Arial" w:hAnsi="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0436C" w14:textId="77777777" w:rsidR="008903A1" w:rsidRDefault="008903A1">
      <w:pPr>
        <w:spacing w:before="0" w:line="240" w:lineRule="auto"/>
      </w:pPr>
      <w:r>
        <w:separator/>
      </w:r>
    </w:p>
  </w:footnote>
  <w:footnote w:type="continuationSeparator" w:id="0">
    <w:p w14:paraId="6C481BB3" w14:textId="77777777" w:rsidR="008903A1" w:rsidRDefault="008903A1">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C2647" w14:textId="77777777" w:rsidR="007653D7" w:rsidRDefault="007653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03221"/>
    <w:multiLevelType w:val="hybridMultilevel"/>
    <w:tmpl w:val="C588A17C"/>
    <w:lvl w:ilvl="0" w:tplc="92EE2F14">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6C600100">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D6FE7F4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DC32F85C">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A06A9F14">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65280CD6">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C0504D8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8AFC73D0">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5192B10C">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16cid:durableId="1283608063">
    <w:abstractNumId w:val="0"/>
  </w:num>
  <w:num w:numId="2" w16cid:durableId="1351645985">
    <w:abstractNumId w:val="0"/>
    <w:lvlOverride w:ilvl="0">
      <w:lvl w:ilvl="0" w:tplc="92EE2F14">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C600100">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D6FE7F44">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DC32F85C">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A06A9F14">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65280CD6">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C0504D86">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8AFC73D0">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5192B10C">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isplayBackgroundShape/>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653D7"/>
    <w:rsid w:val="000274F0"/>
    <w:rsid w:val="000410D7"/>
    <w:rsid w:val="0004140D"/>
    <w:rsid w:val="000446DD"/>
    <w:rsid w:val="0006439E"/>
    <w:rsid w:val="00082941"/>
    <w:rsid w:val="00094753"/>
    <w:rsid w:val="00094E5C"/>
    <w:rsid w:val="000B5C34"/>
    <w:rsid w:val="00172755"/>
    <w:rsid w:val="001D23BB"/>
    <w:rsid w:val="001F66C3"/>
    <w:rsid w:val="0021555A"/>
    <w:rsid w:val="002B6324"/>
    <w:rsid w:val="002C26E3"/>
    <w:rsid w:val="002D05F8"/>
    <w:rsid w:val="002F3CBE"/>
    <w:rsid w:val="002F42B9"/>
    <w:rsid w:val="00347D8B"/>
    <w:rsid w:val="003B3132"/>
    <w:rsid w:val="003C7FBE"/>
    <w:rsid w:val="003D1CB2"/>
    <w:rsid w:val="003D5B84"/>
    <w:rsid w:val="003D7A36"/>
    <w:rsid w:val="003E02C8"/>
    <w:rsid w:val="00460A38"/>
    <w:rsid w:val="004803A6"/>
    <w:rsid w:val="004B5E0B"/>
    <w:rsid w:val="004B7E8F"/>
    <w:rsid w:val="004C0CFB"/>
    <w:rsid w:val="005176D1"/>
    <w:rsid w:val="005273B7"/>
    <w:rsid w:val="0055480C"/>
    <w:rsid w:val="005708E1"/>
    <w:rsid w:val="00575BA8"/>
    <w:rsid w:val="00584D68"/>
    <w:rsid w:val="00591D05"/>
    <w:rsid w:val="00595EBD"/>
    <w:rsid w:val="005A2B6E"/>
    <w:rsid w:val="005B6B33"/>
    <w:rsid w:val="005C617D"/>
    <w:rsid w:val="005D09D5"/>
    <w:rsid w:val="005D3DF8"/>
    <w:rsid w:val="005D5BFD"/>
    <w:rsid w:val="005D749F"/>
    <w:rsid w:val="005E0029"/>
    <w:rsid w:val="005E693D"/>
    <w:rsid w:val="005F52D9"/>
    <w:rsid w:val="00643DAB"/>
    <w:rsid w:val="00671E63"/>
    <w:rsid w:val="00717CF6"/>
    <w:rsid w:val="00720F75"/>
    <w:rsid w:val="007653D7"/>
    <w:rsid w:val="007A0DAC"/>
    <w:rsid w:val="007C4BA1"/>
    <w:rsid w:val="007C75EE"/>
    <w:rsid w:val="00833F64"/>
    <w:rsid w:val="00860751"/>
    <w:rsid w:val="00867A86"/>
    <w:rsid w:val="008710BB"/>
    <w:rsid w:val="008903A1"/>
    <w:rsid w:val="008D20FE"/>
    <w:rsid w:val="008D78F8"/>
    <w:rsid w:val="008F1A35"/>
    <w:rsid w:val="009305A2"/>
    <w:rsid w:val="009447BF"/>
    <w:rsid w:val="00947CEF"/>
    <w:rsid w:val="009E29C6"/>
    <w:rsid w:val="009E77DB"/>
    <w:rsid w:val="00A44778"/>
    <w:rsid w:val="00A50F35"/>
    <w:rsid w:val="00A706AD"/>
    <w:rsid w:val="00AD64C2"/>
    <w:rsid w:val="00AF0B19"/>
    <w:rsid w:val="00B1067D"/>
    <w:rsid w:val="00BD50EE"/>
    <w:rsid w:val="00BF235F"/>
    <w:rsid w:val="00BF6B01"/>
    <w:rsid w:val="00C15E9F"/>
    <w:rsid w:val="00C271A9"/>
    <w:rsid w:val="00C451E8"/>
    <w:rsid w:val="00C86CD8"/>
    <w:rsid w:val="00CA7C35"/>
    <w:rsid w:val="00CC3C61"/>
    <w:rsid w:val="00D359D1"/>
    <w:rsid w:val="00D515B2"/>
    <w:rsid w:val="00D52A40"/>
    <w:rsid w:val="00E065F2"/>
    <w:rsid w:val="00E126CD"/>
    <w:rsid w:val="00E246E0"/>
    <w:rsid w:val="00E36780"/>
    <w:rsid w:val="00E76C14"/>
    <w:rsid w:val="00E8375E"/>
    <w:rsid w:val="00EC1983"/>
    <w:rsid w:val="00EC4B5F"/>
    <w:rsid w:val="00EF7D5D"/>
    <w:rsid w:val="00FB605D"/>
    <w:rsid w:val="00FE772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00EBC3E"/>
  <w15:docId w15:val="{F96716B5-F3CF-6C42-8146-E7A70C644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AT"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F1A35"/>
    <w:pPr>
      <w:spacing w:before="160" w:line="288" w:lineRule="auto"/>
    </w:pPr>
    <w:rPr>
      <w:rFonts w:ascii="Helvetica Neue" w:hAnsi="Helvetica Neue" w:cs="Arial Unicode MS"/>
      <w:color w:val="000000"/>
      <w:sz w:val="24"/>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F1A35"/>
    <w:rPr>
      <w:u w:val="single"/>
    </w:rPr>
  </w:style>
  <w:style w:type="table" w:customStyle="1" w:styleId="TableNormal">
    <w:name w:val="Table Normal"/>
    <w:rsid w:val="008F1A35"/>
    <w:tblPr>
      <w:tblInd w:w="0" w:type="dxa"/>
      <w:tblCellMar>
        <w:top w:w="0" w:type="dxa"/>
        <w:left w:w="0" w:type="dxa"/>
        <w:bottom w:w="0" w:type="dxa"/>
        <w:right w:w="0" w:type="dxa"/>
      </w:tblCellMar>
    </w:tblPr>
  </w:style>
  <w:style w:type="paragraph" w:customStyle="1" w:styleId="Kopf-undFuzeilen">
    <w:name w:val="Kopf- und Fußzeilen"/>
    <w:rsid w:val="008F1A35"/>
    <w:pPr>
      <w:tabs>
        <w:tab w:val="right" w:pos="9020"/>
      </w:tabs>
    </w:pPr>
    <w:rPr>
      <w:rFonts w:ascii="Helvetica Neue" w:hAnsi="Helvetica Neue" w:cs="Arial Unicode MS"/>
      <w:color w:val="000000"/>
      <w:sz w:val="24"/>
      <w:szCs w:val="24"/>
    </w:rPr>
  </w:style>
  <w:style w:type="paragraph" w:customStyle="1" w:styleId="Text">
    <w:name w:val="Text"/>
    <w:rsid w:val="008F1A35"/>
    <w:rPr>
      <w:rFonts w:ascii="Helvetica Neue" w:hAnsi="Helvetica Neue" w:cs="Arial Unicode MS"/>
      <w:color w:val="000000"/>
      <w:sz w:val="22"/>
      <w:szCs w:val="22"/>
      <w:lang w:val="de-DE"/>
    </w:rPr>
  </w:style>
  <w:style w:type="character" w:customStyle="1" w:styleId="Link">
    <w:name w:val="Link"/>
    <w:rsid w:val="008F1A35"/>
    <w:rPr>
      <w:u w:val="single"/>
    </w:rPr>
  </w:style>
  <w:style w:type="character" w:customStyle="1" w:styleId="Hyperlink0">
    <w:name w:val="Hyperlink.0"/>
    <w:basedOn w:val="Link"/>
    <w:rsid w:val="008F1A35"/>
    <w:rPr>
      <w:outline w:val="0"/>
      <w:color w:val="EC764F"/>
      <w:u w:val="none"/>
    </w:rPr>
  </w:style>
  <w:style w:type="character" w:customStyle="1" w:styleId="Ohne">
    <w:name w:val="Ohne"/>
    <w:rsid w:val="008F1A35"/>
  </w:style>
  <w:style w:type="character" w:customStyle="1" w:styleId="Hyperlink1">
    <w:name w:val="Hyperlink.1"/>
    <w:basedOn w:val="Ohne"/>
    <w:rsid w:val="008F1A35"/>
    <w:rPr>
      <w:outline w:val="0"/>
      <w:color w:val="EC764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759016">
      <w:bodyDiv w:val="1"/>
      <w:marLeft w:val="0"/>
      <w:marRight w:val="0"/>
      <w:marTop w:val="0"/>
      <w:marBottom w:val="0"/>
      <w:divBdr>
        <w:top w:val="none" w:sz="0" w:space="0" w:color="auto"/>
        <w:left w:val="none" w:sz="0" w:space="0" w:color="auto"/>
        <w:bottom w:val="none" w:sz="0" w:space="0" w:color="auto"/>
        <w:right w:val="none" w:sz="0" w:space="0" w:color="auto"/>
      </w:divBdr>
    </w:div>
    <w:div w:id="840923623">
      <w:bodyDiv w:val="1"/>
      <w:marLeft w:val="0"/>
      <w:marRight w:val="0"/>
      <w:marTop w:val="0"/>
      <w:marBottom w:val="0"/>
      <w:divBdr>
        <w:top w:val="none" w:sz="0" w:space="0" w:color="auto"/>
        <w:left w:val="none" w:sz="0" w:space="0" w:color="auto"/>
        <w:bottom w:val="none" w:sz="0" w:space="0" w:color="auto"/>
        <w:right w:val="none" w:sz="0" w:space="0" w:color="auto"/>
      </w:divBdr>
    </w:div>
    <w:div w:id="983658592">
      <w:bodyDiv w:val="1"/>
      <w:marLeft w:val="0"/>
      <w:marRight w:val="0"/>
      <w:marTop w:val="0"/>
      <w:marBottom w:val="0"/>
      <w:divBdr>
        <w:top w:val="none" w:sz="0" w:space="0" w:color="auto"/>
        <w:left w:val="none" w:sz="0" w:space="0" w:color="auto"/>
        <w:bottom w:val="none" w:sz="0" w:space="0" w:color="auto"/>
        <w:right w:val="none" w:sz="0" w:space="0" w:color="auto"/>
      </w:divBdr>
    </w:div>
    <w:div w:id="1004286744">
      <w:bodyDiv w:val="1"/>
      <w:marLeft w:val="0"/>
      <w:marRight w:val="0"/>
      <w:marTop w:val="0"/>
      <w:marBottom w:val="0"/>
      <w:divBdr>
        <w:top w:val="none" w:sz="0" w:space="0" w:color="auto"/>
        <w:left w:val="none" w:sz="0" w:space="0" w:color="auto"/>
        <w:bottom w:val="none" w:sz="0" w:space="0" w:color="auto"/>
        <w:right w:val="none" w:sz="0" w:space="0" w:color="auto"/>
      </w:divBdr>
    </w:div>
    <w:div w:id="1210997767">
      <w:bodyDiv w:val="1"/>
      <w:marLeft w:val="0"/>
      <w:marRight w:val="0"/>
      <w:marTop w:val="0"/>
      <w:marBottom w:val="0"/>
      <w:divBdr>
        <w:top w:val="none" w:sz="0" w:space="0" w:color="auto"/>
        <w:left w:val="none" w:sz="0" w:space="0" w:color="auto"/>
        <w:bottom w:val="none" w:sz="0" w:space="0" w:color="auto"/>
        <w:right w:val="none" w:sz="0" w:space="0" w:color="auto"/>
      </w:divBdr>
    </w:div>
    <w:div w:id="1211069770">
      <w:bodyDiv w:val="1"/>
      <w:marLeft w:val="0"/>
      <w:marRight w:val="0"/>
      <w:marTop w:val="0"/>
      <w:marBottom w:val="0"/>
      <w:divBdr>
        <w:top w:val="none" w:sz="0" w:space="0" w:color="auto"/>
        <w:left w:val="none" w:sz="0" w:space="0" w:color="auto"/>
        <w:bottom w:val="none" w:sz="0" w:space="0" w:color="auto"/>
        <w:right w:val="none" w:sz="0" w:space="0" w:color="auto"/>
      </w:divBdr>
      <w:divsChild>
        <w:div w:id="1875652774">
          <w:marLeft w:val="0"/>
          <w:marRight w:val="0"/>
          <w:marTop w:val="0"/>
          <w:marBottom w:val="0"/>
          <w:divBdr>
            <w:top w:val="none" w:sz="0" w:space="0" w:color="auto"/>
            <w:left w:val="none" w:sz="0" w:space="0" w:color="auto"/>
            <w:bottom w:val="none" w:sz="0" w:space="0" w:color="auto"/>
            <w:right w:val="none" w:sz="0" w:space="0" w:color="auto"/>
          </w:divBdr>
        </w:div>
        <w:div w:id="1605070207">
          <w:marLeft w:val="0"/>
          <w:marRight w:val="0"/>
          <w:marTop w:val="0"/>
          <w:marBottom w:val="0"/>
          <w:divBdr>
            <w:top w:val="none" w:sz="0" w:space="0" w:color="auto"/>
            <w:left w:val="none" w:sz="0" w:space="0" w:color="auto"/>
            <w:bottom w:val="none" w:sz="0" w:space="0" w:color="auto"/>
            <w:right w:val="none" w:sz="0" w:space="0" w:color="auto"/>
          </w:divBdr>
        </w:div>
        <w:div w:id="616908837">
          <w:marLeft w:val="0"/>
          <w:marRight w:val="0"/>
          <w:marTop w:val="0"/>
          <w:marBottom w:val="0"/>
          <w:divBdr>
            <w:top w:val="none" w:sz="0" w:space="0" w:color="auto"/>
            <w:left w:val="none" w:sz="0" w:space="0" w:color="auto"/>
            <w:bottom w:val="none" w:sz="0" w:space="0" w:color="auto"/>
            <w:right w:val="none" w:sz="0" w:space="0" w:color="auto"/>
          </w:divBdr>
          <w:divsChild>
            <w:div w:id="968975214">
              <w:marLeft w:val="0"/>
              <w:marRight w:val="0"/>
              <w:marTop w:val="0"/>
              <w:marBottom w:val="0"/>
              <w:divBdr>
                <w:top w:val="none" w:sz="0" w:space="0" w:color="auto"/>
                <w:left w:val="none" w:sz="0" w:space="0" w:color="auto"/>
                <w:bottom w:val="none" w:sz="0" w:space="0" w:color="auto"/>
                <w:right w:val="none" w:sz="0" w:space="0" w:color="auto"/>
              </w:divBdr>
              <w:divsChild>
                <w:div w:id="1435521062">
                  <w:marLeft w:val="0"/>
                  <w:marRight w:val="0"/>
                  <w:marTop w:val="0"/>
                  <w:marBottom w:val="0"/>
                  <w:divBdr>
                    <w:top w:val="none" w:sz="0" w:space="0" w:color="auto"/>
                    <w:left w:val="none" w:sz="0" w:space="0" w:color="auto"/>
                    <w:bottom w:val="none" w:sz="0" w:space="0" w:color="auto"/>
                    <w:right w:val="none" w:sz="0" w:space="0" w:color="auto"/>
                  </w:divBdr>
                </w:div>
                <w:div w:id="1833136657">
                  <w:marLeft w:val="0"/>
                  <w:marRight w:val="0"/>
                  <w:marTop w:val="0"/>
                  <w:marBottom w:val="0"/>
                  <w:divBdr>
                    <w:top w:val="none" w:sz="0" w:space="0" w:color="auto"/>
                    <w:left w:val="none" w:sz="0" w:space="0" w:color="auto"/>
                    <w:bottom w:val="none" w:sz="0" w:space="0" w:color="auto"/>
                    <w:right w:val="none" w:sz="0" w:space="0" w:color="auto"/>
                  </w:divBdr>
                </w:div>
                <w:div w:id="277834318">
                  <w:marLeft w:val="0"/>
                  <w:marRight w:val="0"/>
                  <w:marTop w:val="0"/>
                  <w:marBottom w:val="0"/>
                  <w:divBdr>
                    <w:top w:val="none" w:sz="0" w:space="0" w:color="auto"/>
                    <w:left w:val="none" w:sz="0" w:space="0" w:color="auto"/>
                    <w:bottom w:val="none" w:sz="0" w:space="0" w:color="auto"/>
                    <w:right w:val="none" w:sz="0" w:space="0" w:color="auto"/>
                  </w:divBdr>
                </w:div>
                <w:div w:id="1607039855">
                  <w:marLeft w:val="0"/>
                  <w:marRight w:val="0"/>
                  <w:marTop w:val="0"/>
                  <w:marBottom w:val="0"/>
                  <w:divBdr>
                    <w:top w:val="none" w:sz="0" w:space="0" w:color="auto"/>
                    <w:left w:val="none" w:sz="0" w:space="0" w:color="auto"/>
                    <w:bottom w:val="none" w:sz="0" w:space="0" w:color="auto"/>
                    <w:right w:val="none" w:sz="0" w:space="0" w:color="auto"/>
                  </w:divBdr>
                </w:div>
                <w:div w:id="1814440387">
                  <w:marLeft w:val="0"/>
                  <w:marRight w:val="0"/>
                  <w:marTop w:val="0"/>
                  <w:marBottom w:val="0"/>
                  <w:divBdr>
                    <w:top w:val="none" w:sz="0" w:space="0" w:color="auto"/>
                    <w:left w:val="none" w:sz="0" w:space="0" w:color="auto"/>
                    <w:bottom w:val="none" w:sz="0" w:space="0" w:color="auto"/>
                    <w:right w:val="none" w:sz="0" w:space="0" w:color="auto"/>
                  </w:divBdr>
                </w:div>
                <w:div w:id="706760387">
                  <w:marLeft w:val="0"/>
                  <w:marRight w:val="0"/>
                  <w:marTop w:val="0"/>
                  <w:marBottom w:val="0"/>
                  <w:divBdr>
                    <w:top w:val="none" w:sz="0" w:space="0" w:color="auto"/>
                    <w:left w:val="none" w:sz="0" w:space="0" w:color="auto"/>
                    <w:bottom w:val="none" w:sz="0" w:space="0" w:color="auto"/>
                    <w:right w:val="none" w:sz="0" w:space="0" w:color="auto"/>
                  </w:divBdr>
                </w:div>
                <w:div w:id="806817988">
                  <w:marLeft w:val="0"/>
                  <w:marRight w:val="0"/>
                  <w:marTop w:val="0"/>
                  <w:marBottom w:val="0"/>
                  <w:divBdr>
                    <w:top w:val="none" w:sz="0" w:space="0" w:color="auto"/>
                    <w:left w:val="none" w:sz="0" w:space="0" w:color="auto"/>
                    <w:bottom w:val="none" w:sz="0" w:space="0" w:color="auto"/>
                    <w:right w:val="none" w:sz="0" w:space="0" w:color="auto"/>
                  </w:divBdr>
                </w:div>
                <w:div w:id="819273876">
                  <w:marLeft w:val="0"/>
                  <w:marRight w:val="0"/>
                  <w:marTop w:val="0"/>
                  <w:marBottom w:val="0"/>
                  <w:divBdr>
                    <w:top w:val="none" w:sz="0" w:space="0" w:color="auto"/>
                    <w:left w:val="none" w:sz="0" w:space="0" w:color="auto"/>
                    <w:bottom w:val="none" w:sz="0" w:space="0" w:color="auto"/>
                    <w:right w:val="none" w:sz="0" w:space="0" w:color="auto"/>
                  </w:divBdr>
                </w:div>
                <w:div w:id="1754664404">
                  <w:marLeft w:val="0"/>
                  <w:marRight w:val="0"/>
                  <w:marTop w:val="0"/>
                  <w:marBottom w:val="0"/>
                  <w:divBdr>
                    <w:top w:val="none" w:sz="0" w:space="0" w:color="auto"/>
                    <w:left w:val="none" w:sz="0" w:space="0" w:color="auto"/>
                    <w:bottom w:val="none" w:sz="0" w:space="0" w:color="auto"/>
                    <w:right w:val="none" w:sz="0" w:space="0" w:color="auto"/>
                  </w:divBdr>
                </w:div>
                <w:div w:id="114369984">
                  <w:marLeft w:val="0"/>
                  <w:marRight w:val="0"/>
                  <w:marTop w:val="0"/>
                  <w:marBottom w:val="0"/>
                  <w:divBdr>
                    <w:top w:val="none" w:sz="0" w:space="0" w:color="auto"/>
                    <w:left w:val="none" w:sz="0" w:space="0" w:color="auto"/>
                    <w:bottom w:val="none" w:sz="0" w:space="0" w:color="auto"/>
                    <w:right w:val="none" w:sz="0" w:space="0" w:color="auto"/>
                  </w:divBdr>
                </w:div>
                <w:div w:id="1358386275">
                  <w:marLeft w:val="0"/>
                  <w:marRight w:val="0"/>
                  <w:marTop w:val="0"/>
                  <w:marBottom w:val="0"/>
                  <w:divBdr>
                    <w:top w:val="none" w:sz="0" w:space="0" w:color="auto"/>
                    <w:left w:val="none" w:sz="0" w:space="0" w:color="auto"/>
                    <w:bottom w:val="none" w:sz="0" w:space="0" w:color="auto"/>
                    <w:right w:val="none" w:sz="0" w:space="0" w:color="auto"/>
                  </w:divBdr>
                </w:div>
                <w:div w:id="19849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509625">
      <w:bodyDiv w:val="1"/>
      <w:marLeft w:val="0"/>
      <w:marRight w:val="0"/>
      <w:marTop w:val="0"/>
      <w:marBottom w:val="0"/>
      <w:divBdr>
        <w:top w:val="none" w:sz="0" w:space="0" w:color="auto"/>
        <w:left w:val="none" w:sz="0" w:space="0" w:color="auto"/>
        <w:bottom w:val="none" w:sz="0" w:space="0" w:color="auto"/>
        <w:right w:val="none" w:sz="0" w:space="0" w:color="auto"/>
      </w:divBdr>
    </w:div>
    <w:div w:id="1407386194">
      <w:bodyDiv w:val="1"/>
      <w:marLeft w:val="0"/>
      <w:marRight w:val="0"/>
      <w:marTop w:val="0"/>
      <w:marBottom w:val="0"/>
      <w:divBdr>
        <w:top w:val="none" w:sz="0" w:space="0" w:color="auto"/>
        <w:left w:val="none" w:sz="0" w:space="0" w:color="auto"/>
        <w:bottom w:val="none" w:sz="0" w:space="0" w:color="auto"/>
        <w:right w:val="none" w:sz="0" w:space="0" w:color="auto"/>
      </w:divBdr>
    </w:div>
    <w:div w:id="1415081901">
      <w:bodyDiv w:val="1"/>
      <w:marLeft w:val="0"/>
      <w:marRight w:val="0"/>
      <w:marTop w:val="0"/>
      <w:marBottom w:val="0"/>
      <w:divBdr>
        <w:top w:val="none" w:sz="0" w:space="0" w:color="auto"/>
        <w:left w:val="none" w:sz="0" w:space="0" w:color="auto"/>
        <w:bottom w:val="none" w:sz="0" w:space="0" w:color="auto"/>
        <w:right w:val="none" w:sz="0" w:space="0" w:color="auto"/>
      </w:divBdr>
    </w:div>
    <w:div w:id="1600599738">
      <w:bodyDiv w:val="1"/>
      <w:marLeft w:val="0"/>
      <w:marRight w:val="0"/>
      <w:marTop w:val="0"/>
      <w:marBottom w:val="0"/>
      <w:divBdr>
        <w:top w:val="none" w:sz="0" w:space="0" w:color="auto"/>
        <w:left w:val="none" w:sz="0" w:space="0" w:color="auto"/>
        <w:bottom w:val="none" w:sz="0" w:space="0" w:color="auto"/>
        <w:right w:val="none" w:sz="0" w:space="0" w:color="auto"/>
      </w:divBdr>
    </w:div>
    <w:div w:id="1614246825">
      <w:bodyDiv w:val="1"/>
      <w:marLeft w:val="0"/>
      <w:marRight w:val="0"/>
      <w:marTop w:val="0"/>
      <w:marBottom w:val="0"/>
      <w:divBdr>
        <w:top w:val="none" w:sz="0" w:space="0" w:color="auto"/>
        <w:left w:val="none" w:sz="0" w:space="0" w:color="auto"/>
        <w:bottom w:val="none" w:sz="0" w:space="0" w:color="auto"/>
        <w:right w:val="none" w:sz="0" w:space="0" w:color="auto"/>
      </w:divBdr>
      <w:divsChild>
        <w:div w:id="492112979">
          <w:marLeft w:val="0"/>
          <w:marRight w:val="0"/>
          <w:marTop w:val="0"/>
          <w:marBottom w:val="0"/>
          <w:divBdr>
            <w:top w:val="none" w:sz="0" w:space="0" w:color="auto"/>
            <w:left w:val="none" w:sz="0" w:space="0" w:color="auto"/>
            <w:bottom w:val="none" w:sz="0" w:space="0" w:color="auto"/>
            <w:right w:val="none" w:sz="0" w:space="0" w:color="auto"/>
          </w:divBdr>
        </w:div>
        <w:div w:id="1739204680">
          <w:marLeft w:val="0"/>
          <w:marRight w:val="0"/>
          <w:marTop w:val="0"/>
          <w:marBottom w:val="0"/>
          <w:divBdr>
            <w:top w:val="none" w:sz="0" w:space="0" w:color="auto"/>
            <w:left w:val="none" w:sz="0" w:space="0" w:color="auto"/>
            <w:bottom w:val="none" w:sz="0" w:space="0" w:color="auto"/>
            <w:right w:val="none" w:sz="0" w:space="0" w:color="auto"/>
          </w:divBdr>
        </w:div>
        <w:div w:id="1550267784">
          <w:marLeft w:val="0"/>
          <w:marRight w:val="0"/>
          <w:marTop w:val="0"/>
          <w:marBottom w:val="0"/>
          <w:divBdr>
            <w:top w:val="none" w:sz="0" w:space="0" w:color="auto"/>
            <w:left w:val="none" w:sz="0" w:space="0" w:color="auto"/>
            <w:bottom w:val="none" w:sz="0" w:space="0" w:color="auto"/>
            <w:right w:val="none" w:sz="0" w:space="0" w:color="auto"/>
          </w:divBdr>
        </w:div>
        <w:div w:id="1116293516">
          <w:marLeft w:val="0"/>
          <w:marRight w:val="0"/>
          <w:marTop w:val="0"/>
          <w:marBottom w:val="0"/>
          <w:divBdr>
            <w:top w:val="none" w:sz="0" w:space="0" w:color="auto"/>
            <w:left w:val="none" w:sz="0" w:space="0" w:color="auto"/>
            <w:bottom w:val="none" w:sz="0" w:space="0" w:color="auto"/>
            <w:right w:val="none" w:sz="0" w:space="0" w:color="auto"/>
          </w:divBdr>
        </w:div>
        <w:div w:id="246618078">
          <w:marLeft w:val="0"/>
          <w:marRight w:val="0"/>
          <w:marTop w:val="0"/>
          <w:marBottom w:val="0"/>
          <w:divBdr>
            <w:top w:val="none" w:sz="0" w:space="0" w:color="auto"/>
            <w:left w:val="none" w:sz="0" w:space="0" w:color="auto"/>
            <w:bottom w:val="none" w:sz="0" w:space="0" w:color="auto"/>
            <w:right w:val="none" w:sz="0" w:space="0" w:color="auto"/>
          </w:divBdr>
        </w:div>
        <w:div w:id="861820647">
          <w:marLeft w:val="0"/>
          <w:marRight w:val="0"/>
          <w:marTop w:val="0"/>
          <w:marBottom w:val="0"/>
          <w:divBdr>
            <w:top w:val="none" w:sz="0" w:space="0" w:color="auto"/>
            <w:left w:val="none" w:sz="0" w:space="0" w:color="auto"/>
            <w:bottom w:val="none" w:sz="0" w:space="0" w:color="auto"/>
            <w:right w:val="none" w:sz="0" w:space="0" w:color="auto"/>
          </w:divBdr>
        </w:div>
        <w:div w:id="41366716">
          <w:marLeft w:val="0"/>
          <w:marRight w:val="0"/>
          <w:marTop w:val="0"/>
          <w:marBottom w:val="0"/>
          <w:divBdr>
            <w:top w:val="none" w:sz="0" w:space="0" w:color="auto"/>
            <w:left w:val="none" w:sz="0" w:space="0" w:color="auto"/>
            <w:bottom w:val="none" w:sz="0" w:space="0" w:color="auto"/>
            <w:right w:val="none" w:sz="0" w:space="0" w:color="auto"/>
          </w:divBdr>
        </w:div>
        <w:div w:id="1220944023">
          <w:marLeft w:val="0"/>
          <w:marRight w:val="0"/>
          <w:marTop w:val="0"/>
          <w:marBottom w:val="0"/>
          <w:divBdr>
            <w:top w:val="none" w:sz="0" w:space="0" w:color="auto"/>
            <w:left w:val="none" w:sz="0" w:space="0" w:color="auto"/>
            <w:bottom w:val="none" w:sz="0" w:space="0" w:color="auto"/>
            <w:right w:val="none" w:sz="0" w:space="0" w:color="auto"/>
          </w:divBdr>
          <w:divsChild>
            <w:div w:id="510606714">
              <w:marLeft w:val="0"/>
              <w:marRight w:val="0"/>
              <w:marTop w:val="0"/>
              <w:marBottom w:val="0"/>
              <w:divBdr>
                <w:top w:val="none" w:sz="0" w:space="0" w:color="auto"/>
                <w:left w:val="none" w:sz="0" w:space="0" w:color="auto"/>
                <w:bottom w:val="none" w:sz="0" w:space="0" w:color="auto"/>
                <w:right w:val="none" w:sz="0" w:space="0" w:color="auto"/>
              </w:divBdr>
            </w:div>
            <w:div w:id="2061443554">
              <w:marLeft w:val="0"/>
              <w:marRight w:val="0"/>
              <w:marTop w:val="0"/>
              <w:marBottom w:val="0"/>
              <w:divBdr>
                <w:top w:val="none" w:sz="0" w:space="0" w:color="auto"/>
                <w:left w:val="none" w:sz="0" w:space="0" w:color="auto"/>
                <w:bottom w:val="none" w:sz="0" w:space="0" w:color="auto"/>
                <w:right w:val="none" w:sz="0" w:space="0" w:color="auto"/>
              </w:divBdr>
            </w:div>
            <w:div w:id="1660883372">
              <w:marLeft w:val="0"/>
              <w:marRight w:val="0"/>
              <w:marTop w:val="0"/>
              <w:marBottom w:val="0"/>
              <w:divBdr>
                <w:top w:val="none" w:sz="0" w:space="0" w:color="auto"/>
                <w:left w:val="none" w:sz="0" w:space="0" w:color="auto"/>
                <w:bottom w:val="none" w:sz="0" w:space="0" w:color="auto"/>
                <w:right w:val="none" w:sz="0" w:space="0" w:color="auto"/>
              </w:divBdr>
            </w:div>
            <w:div w:id="41102285">
              <w:marLeft w:val="0"/>
              <w:marRight w:val="0"/>
              <w:marTop w:val="0"/>
              <w:marBottom w:val="0"/>
              <w:divBdr>
                <w:top w:val="none" w:sz="0" w:space="0" w:color="auto"/>
                <w:left w:val="none" w:sz="0" w:space="0" w:color="auto"/>
                <w:bottom w:val="none" w:sz="0" w:space="0" w:color="auto"/>
                <w:right w:val="none" w:sz="0" w:space="0" w:color="auto"/>
              </w:divBdr>
            </w:div>
            <w:div w:id="1843355712">
              <w:marLeft w:val="0"/>
              <w:marRight w:val="0"/>
              <w:marTop w:val="0"/>
              <w:marBottom w:val="0"/>
              <w:divBdr>
                <w:top w:val="none" w:sz="0" w:space="0" w:color="auto"/>
                <w:left w:val="none" w:sz="0" w:space="0" w:color="auto"/>
                <w:bottom w:val="none" w:sz="0" w:space="0" w:color="auto"/>
                <w:right w:val="none" w:sz="0" w:space="0" w:color="auto"/>
              </w:divBdr>
            </w:div>
            <w:div w:id="583954214">
              <w:marLeft w:val="0"/>
              <w:marRight w:val="0"/>
              <w:marTop w:val="0"/>
              <w:marBottom w:val="0"/>
              <w:divBdr>
                <w:top w:val="none" w:sz="0" w:space="0" w:color="auto"/>
                <w:left w:val="none" w:sz="0" w:space="0" w:color="auto"/>
                <w:bottom w:val="none" w:sz="0" w:space="0" w:color="auto"/>
                <w:right w:val="none" w:sz="0" w:space="0" w:color="auto"/>
              </w:divBdr>
            </w:div>
            <w:div w:id="1053191824">
              <w:marLeft w:val="0"/>
              <w:marRight w:val="0"/>
              <w:marTop w:val="0"/>
              <w:marBottom w:val="0"/>
              <w:divBdr>
                <w:top w:val="none" w:sz="0" w:space="0" w:color="auto"/>
                <w:left w:val="none" w:sz="0" w:space="0" w:color="auto"/>
                <w:bottom w:val="none" w:sz="0" w:space="0" w:color="auto"/>
                <w:right w:val="none" w:sz="0" w:space="0" w:color="auto"/>
              </w:divBdr>
            </w:div>
            <w:div w:id="851645950">
              <w:marLeft w:val="0"/>
              <w:marRight w:val="0"/>
              <w:marTop w:val="0"/>
              <w:marBottom w:val="0"/>
              <w:divBdr>
                <w:top w:val="none" w:sz="0" w:space="0" w:color="auto"/>
                <w:left w:val="none" w:sz="0" w:space="0" w:color="auto"/>
                <w:bottom w:val="none" w:sz="0" w:space="0" w:color="auto"/>
                <w:right w:val="none" w:sz="0" w:space="0" w:color="auto"/>
              </w:divBdr>
            </w:div>
            <w:div w:id="1274165838">
              <w:marLeft w:val="0"/>
              <w:marRight w:val="0"/>
              <w:marTop w:val="0"/>
              <w:marBottom w:val="0"/>
              <w:divBdr>
                <w:top w:val="none" w:sz="0" w:space="0" w:color="auto"/>
                <w:left w:val="none" w:sz="0" w:space="0" w:color="auto"/>
                <w:bottom w:val="none" w:sz="0" w:space="0" w:color="auto"/>
                <w:right w:val="none" w:sz="0" w:space="0" w:color="auto"/>
              </w:divBdr>
            </w:div>
            <w:div w:id="1492329063">
              <w:marLeft w:val="0"/>
              <w:marRight w:val="0"/>
              <w:marTop w:val="0"/>
              <w:marBottom w:val="0"/>
              <w:divBdr>
                <w:top w:val="none" w:sz="0" w:space="0" w:color="auto"/>
                <w:left w:val="none" w:sz="0" w:space="0" w:color="auto"/>
                <w:bottom w:val="none" w:sz="0" w:space="0" w:color="auto"/>
                <w:right w:val="none" w:sz="0" w:space="0" w:color="auto"/>
              </w:divBdr>
            </w:div>
            <w:div w:id="1396316215">
              <w:marLeft w:val="0"/>
              <w:marRight w:val="0"/>
              <w:marTop w:val="0"/>
              <w:marBottom w:val="0"/>
              <w:divBdr>
                <w:top w:val="none" w:sz="0" w:space="0" w:color="auto"/>
                <w:left w:val="none" w:sz="0" w:space="0" w:color="auto"/>
                <w:bottom w:val="none" w:sz="0" w:space="0" w:color="auto"/>
                <w:right w:val="none" w:sz="0" w:space="0" w:color="auto"/>
              </w:divBdr>
            </w:div>
            <w:div w:id="35797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79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biowaerme.tiro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owaerme.tirol/netzwerk/geo-landkart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3493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 Embacher</dc:creator>
  <cp:lastModifiedBy>Alexandra Embacher</cp:lastModifiedBy>
  <cp:revision>14</cp:revision>
  <dcterms:created xsi:type="dcterms:W3CDTF">2022-07-06T16:25:00Z</dcterms:created>
  <dcterms:modified xsi:type="dcterms:W3CDTF">2022-07-19T09:49:00Z</dcterms:modified>
</cp:coreProperties>
</file>